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2" w:rsidRPr="008D2CC2" w:rsidRDefault="008D2CC2" w:rsidP="008D2CC2">
      <w:pPr>
        <w:jc w:val="center"/>
        <w:rPr>
          <w:rFonts w:ascii="Helvetica" w:hAnsi="Helvetica" w:cs="Helvetica" w:hint="eastAsia"/>
          <w:color w:val="333333"/>
          <w:sz w:val="28"/>
          <w:szCs w:val="21"/>
          <w:shd w:val="clear" w:color="auto" w:fill="FFFFFF"/>
        </w:rPr>
      </w:pPr>
      <w:r w:rsidRPr="008D2CC2">
        <w:rPr>
          <w:rFonts w:ascii="Helvetica" w:hAnsi="Helvetica" w:cs="Helvetica" w:hint="eastAsia"/>
          <w:color w:val="333333"/>
          <w:sz w:val="28"/>
          <w:szCs w:val="21"/>
          <w:shd w:val="clear" w:color="auto" w:fill="FFFFFF"/>
        </w:rPr>
        <w:t>黑茶山</w:t>
      </w:r>
    </w:p>
    <w:p w:rsidR="00864109" w:rsidRDefault="008D2CC2" w:rsidP="00643D43">
      <w:pPr>
        <w:spacing w:line="360" w:lineRule="auto"/>
        <w:ind w:firstLine="420"/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黑茶山古称合查山，位于山西省兴县城东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60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公里的东会乡，呈南北延伸之势，屹立于吕梁山脉中北部，主峰海拔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2203.8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米。其山势雄奇峻伟，松柏苍翠，素以山高林密、气候变化莫测而闻名，四季景色各异，林间百鸟争鸣，褐马鸡、金钱豹、</w:t>
      </w:r>
      <w:proofErr w:type="gramStart"/>
      <w:r>
        <w:rPr>
          <w:rFonts w:ascii="Helvetica" w:hAnsi="Helvetica" w:cs="Helvetica"/>
          <w:color w:val="333333"/>
          <w:szCs w:val="21"/>
          <w:shd w:val="clear" w:color="auto" w:fill="FFFFFF"/>
        </w:rPr>
        <w:t>麝</w:t>
      </w:r>
      <w:proofErr w:type="gramEnd"/>
      <w:r>
        <w:rPr>
          <w:rFonts w:ascii="Helvetica" w:hAnsi="Helvetica" w:cs="Helvetica"/>
          <w:color w:val="333333"/>
          <w:szCs w:val="21"/>
          <w:shd w:val="clear" w:color="auto" w:fill="FFFFFF"/>
        </w:rPr>
        <w:t>、山狍等珍贵动物出没其间。每当春夏之季，常被阴云遮蔽，迷雾笼罩，雨帘掩盖。冬天又披上银装，藏在白云之中。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“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茶山积雪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”</w:t>
      </w:r>
      <w:r>
        <w:rPr>
          <w:rFonts w:ascii="Helvetica" w:hAnsi="Helvetica" w:cs="Helvetica"/>
          <w:color w:val="333333"/>
          <w:szCs w:val="21"/>
          <w:shd w:val="clear" w:color="auto" w:fill="FFFFFF"/>
        </w:rPr>
        <w:t>为兴县古代十景之一。只有在天</w:t>
      </w:r>
      <w:bookmarkStart w:id="0" w:name="_GoBack"/>
      <w:bookmarkEnd w:id="0"/>
      <w:r>
        <w:rPr>
          <w:rFonts w:ascii="Helvetica" w:hAnsi="Helvetica" w:cs="Helvetica"/>
          <w:color w:val="333333"/>
          <w:szCs w:val="21"/>
          <w:shd w:val="clear" w:color="auto" w:fill="FFFFFF"/>
        </w:rPr>
        <w:t>高云淡的秋季才能看到它巍巍的轮廓。</w:t>
      </w:r>
    </w:p>
    <w:sectPr w:rsidR="0086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1B"/>
    <w:rsid w:val="000A3D0F"/>
    <w:rsid w:val="000D465C"/>
    <w:rsid w:val="00100B01"/>
    <w:rsid w:val="002030E8"/>
    <w:rsid w:val="003B581B"/>
    <w:rsid w:val="0040521A"/>
    <w:rsid w:val="004B592B"/>
    <w:rsid w:val="00643D43"/>
    <w:rsid w:val="006C08DE"/>
    <w:rsid w:val="007C39ED"/>
    <w:rsid w:val="008D2CC2"/>
    <w:rsid w:val="00A57091"/>
    <w:rsid w:val="00C32181"/>
    <w:rsid w:val="00D84D43"/>
    <w:rsid w:val="00EE7EFD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sixin</dc:creator>
  <cp:keywords/>
  <dc:description/>
  <cp:lastModifiedBy>sixin</cp:lastModifiedBy>
  <cp:revision>3</cp:revision>
  <dcterms:created xsi:type="dcterms:W3CDTF">2022-01-04T03:33:00Z</dcterms:created>
  <dcterms:modified xsi:type="dcterms:W3CDTF">2022-01-04T03:34:00Z</dcterms:modified>
</cp:coreProperties>
</file>