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E6D8A">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2024-5-31</w:t>
      </w:r>
    </w:p>
    <w:p w14:paraId="735A9BE3">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本周 </w:t>
      </w:r>
    </w:p>
    <w:p w14:paraId="2F7EBD27">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a人类活动台账核查：</w:t>
      </w:r>
    </w:p>
    <w:p w14:paraId="4E7DEBDD">
      <w:pPr>
        <w:pStyle w:val="15"/>
        <w:numPr>
          <w:ilvl w:val="0"/>
          <w:numId w:val="1"/>
        </w:numPr>
        <w:ind w:firstLineChars="0"/>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完成首页按设计效果调整，左侧基础地理目录树、数据列表；右侧统计窗口：按类型统计；按功能区统计；左侧数据列表点到列表就弹窗； 地图点位聚合参数调整一下；</w:t>
      </w:r>
    </w:p>
    <w:p w14:paraId="5BBD660C">
      <w:pPr>
        <w:pStyle w:val="15"/>
        <w:numPr>
          <w:ilvl w:val="0"/>
          <w:numId w:val="1"/>
        </w:numPr>
        <w:ind w:firstLineChars="0"/>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完成数据管理左侧菜单改成：本底、自查、督查；数据浏览和销号数据的切换去掉；保护地名称、编码、级别、类型隐藏；表格勾选框去掉；本底表格详情增加图片；</w:t>
      </w:r>
    </w:p>
    <w:p w14:paraId="62A63C7C">
      <w:pPr>
        <w:pStyle w:val="15"/>
        <w:numPr>
          <w:ilvl w:val="0"/>
          <w:numId w:val="1"/>
        </w:numPr>
        <w:ind w:firstLineChars="0"/>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完成标题数据管理列出来，不按按钮进入页面；搜索按钮对齐功能实现</w:t>
      </w:r>
    </w:p>
    <w:p w14:paraId="59E9DB4A">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b巡护系统：</w:t>
      </w:r>
    </w:p>
    <w:p w14:paraId="156B3E86">
      <w:pPr>
        <w:pStyle w:val="15"/>
        <w:numPr>
          <w:ilvl w:val="0"/>
          <w:numId w:val="2"/>
        </w:numPr>
        <w:ind w:firstLineChars="0"/>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巡护查询、任务事项、统计分析，按黑茶巡护调整；</w:t>
      </w:r>
    </w:p>
    <w:p w14:paraId="3B4B6169">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c完成人类活动台账核查、巡护系统、森林防火三者首页(防火预警) 二三维页面都增加标注开关、背景图切换、地图工具栏；地图常驻保护区边界、管护站、管理；目录树基础地理子节点为功能分区、行政区划、居民点、道路、水系 。</w:t>
      </w:r>
    </w:p>
    <w:p w14:paraId="7A24F176">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未完成根据二维优化防火三维功能，细节也要注意到；以及巡护系统里巡护查询、巡护人员详情未增加地图工具。</w:t>
      </w:r>
    </w:p>
    <w:p w14:paraId="614297FE">
      <w:pPr>
        <w:rPr>
          <w:rFonts w:hint="eastAsia" w:ascii="黑体" w:hAnsi="黑体" w:eastAsia="黑体" w:cs="黑体"/>
          <w:color w:val="666666"/>
          <w:sz w:val="18"/>
          <w:szCs w:val="18"/>
          <w:shd w:val="clear" w:color="auto" w:fill="FFFFFF"/>
        </w:rPr>
      </w:pPr>
    </w:p>
    <w:p w14:paraId="3B6E96F1">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2024-6-7</w:t>
      </w:r>
    </w:p>
    <w:p w14:paraId="75416302">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本周</w:t>
      </w:r>
    </w:p>
    <w:p w14:paraId="79E7C00A">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a巡护系统：完成巡护查询、巡护人员详情二三维页面增加地图工具、地图标注、地图类型切换；完成切换三维图标移动到标题栏右侧；</w:t>
      </w:r>
    </w:p>
    <w:p w14:paraId="51F307FC">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b人类活动台账核查：完成切换三维图标移动到标题栏右侧；完成地图点位标注活动类型；完成数据管理本底数据列表详情窗口中，照片仅做展示。</w:t>
      </w:r>
    </w:p>
    <w:p w14:paraId="53891C48">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c完成修改测试保护区里的森林防火、人类活动台账核查、巡护系统里存在的问题；</w:t>
      </w:r>
    </w:p>
    <w:p w14:paraId="0F87463C">
      <w:pPr>
        <w:rPr>
          <w:rFonts w:hint="eastAsia" w:ascii="黑体" w:hAnsi="黑体" w:eastAsia="黑体" w:cs="黑体"/>
          <w:b w:val="0"/>
          <w:bCs w:val="0"/>
          <w:sz w:val="18"/>
          <w:szCs w:val="18"/>
        </w:rPr>
      </w:pPr>
      <w:r>
        <w:rPr>
          <w:rFonts w:hint="eastAsia" w:ascii="黑体" w:hAnsi="黑体" w:eastAsia="黑体" w:cs="黑体"/>
          <w:b w:val="0"/>
          <w:bCs w:val="0"/>
          <w:sz w:val="18"/>
          <w:szCs w:val="18"/>
        </w:rPr>
        <w:t>d完成庞泉沟保护区数据录入页面、添加删除查看弹窗页面的布局，以及富文本编辑器功能的实现；</w:t>
      </w:r>
    </w:p>
    <w:p w14:paraId="470A46DB">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e完成根据二维防火预警、灭火调度、视频监控优化防火预警、灭火调度、视频监控三维功能，细节也要注意到。</w:t>
      </w:r>
    </w:p>
    <w:p w14:paraId="1826A5D8">
      <w:pPr>
        <w:rPr>
          <w:rFonts w:hint="eastAsia" w:ascii="黑体" w:hAnsi="黑体" w:eastAsia="黑体" w:cs="黑体"/>
          <w:sz w:val="18"/>
          <w:szCs w:val="18"/>
        </w:rPr>
      </w:pPr>
      <w:r>
        <w:rPr>
          <w:rFonts w:hint="eastAsia" w:ascii="黑体" w:hAnsi="黑体" w:eastAsia="黑体" w:cs="黑体"/>
          <w:color w:val="666666"/>
          <w:sz w:val="18"/>
          <w:szCs w:val="18"/>
          <w:shd w:val="clear" w:color="auto" w:fill="FFFFFF"/>
        </w:rPr>
        <w:t>未完成</w:t>
      </w:r>
      <w:r>
        <w:rPr>
          <w:rFonts w:hint="eastAsia" w:ascii="黑体" w:hAnsi="黑体" w:eastAsia="黑体" w:cs="黑体"/>
          <w:sz w:val="18"/>
          <w:szCs w:val="18"/>
        </w:rPr>
        <w:t>录入页面弹窗富文本上传图片上传成功，但网页回显不了的问题。</w:t>
      </w:r>
    </w:p>
    <w:p w14:paraId="0BEC33F5">
      <w:pPr>
        <w:rPr>
          <w:rFonts w:hint="eastAsia" w:ascii="黑体" w:hAnsi="黑体" w:eastAsia="黑体" w:cs="黑体"/>
          <w:sz w:val="18"/>
          <w:szCs w:val="18"/>
        </w:rPr>
      </w:pPr>
    </w:p>
    <w:p w14:paraId="1B5A3F56">
      <w:pPr>
        <w:rPr>
          <w:rFonts w:hint="eastAsia" w:ascii="黑体" w:hAnsi="黑体" w:eastAsia="黑体" w:cs="黑体"/>
          <w:sz w:val="18"/>
          <w:szCs w:val="18"/>
        </w:rPr>
      </w:pPr>
      <w:r>
        <w:rPr>
          <w:rFonts w:hint="eastAsia" w:ascii="黑体" w:hAnsi="黑体" w:eastAsia="黑体" w:cs="黑体"/>
          <w:sz w:val="18"/>
          <w:szCs w:val="18"/>
        </w:rPr>
        <w:t>2024-6-14</w:t>
      </w:r>
    </w:p>
    <w:p w14:paraId="1E133C09">
      <w:pPr>
        <w:rPr>
          <w:rFonts w:hint="eastAsia" w:ascii="黑体" w:hAnsi="黑体" w:eastAsia="黑体" w:cs="黑体"/>
          <w:sz w:val="18"/>
          <w:szCs w:val="18"/>
        </w:rPr>
      </w:pPr>
      <w:r>
        <w:rPr>
          <w:rFonts w:hint="eastAsia" w:ascii="黑体" w:hAnsi="黑体" w:eastAsia="黑体" w:cs="黑体"/>
          <w:sz w:val="18"/>
          <w:szCs w:val="18"/>
        </w:rPr>
        <w:t>本周</w:t>
      </w:r>
    </w:p>
    <w:p w14:paraId="158B1453">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a数据录入：</w:t>
      </w:r>
    </w:p>
    <w:p w14:paraId="6DF7A270">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完成数据录入弹窗宽度不用全屏那么宽；完成后边加一个重点关注图【文件选择】以及有预览功能。</w:t>
      </w:r>
    </w:p>
    <w:p w14:paraId="758895E6">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b人类活动：完成首页弹窗图片放下面，上面详情和照片切换去掉；完成数据管理弹窗通首页一致，但背景色不透明。</w:t>
      </w:r>
    </w:p>
    <w:p w14:paraId="7F6E5BB6">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c 防火预警： 完成火灾预警三维报警列表加单位林场（按左侧的改）；完成火灾预警三维报警弹窗中数据有的不正确；完成火灾预警三维巡护验证不一致；完成火灾预警、灭火调度三维标注功能中标注点可拖动的功能；完成灭火调度中二三维页面标绘保存加载策略不对，每次都保存所有内容，分析阶段结束后再加载；完成已经开始调度的，跳过分析阶段。（逻辑和二维的一样）</w:t>
      </w:r>
    </w:p>
    <w:p w14:paraId="264977D3">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d完成防火系统测试以及调整修改火灾预警、灭火调度二三维页面逻辑功能一致。</w:t>
      </w:r>
    </w:p>
    <w:p w14:paraId="55E3395C">
      <w:pPr>
        <w:rPr>
          <w:rFonts w:hint="eastAsia" w:ascii="黑体" w:hAnsi="黑体" w:eastAsia="黑体" w:cs="黑体"/>
          <w:color w:val="666666"/>
          <w:sz w:val="18"/>
          <w:szCs w:val="18"/>
          <w:shd w:val="clear" w:color="auto" w:fill="FFFFFF"/>
        </w:rPr>
      </w:pPr>
    </w:p>
    <w:p w14:paraId="20F9C26D">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2024-6-21</w:t>
      </w:r>
    </w:p>
    <w:p w14:paraId="7B294F34">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本周</w:t>
      </w:r>
    </w:p>
    <w:p w14:paraId="2DF9AC13">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a完成庞泉沟门户设计首页、工作状态、政务公开、资源保护、科普宣传、生态旅游、政策法规页面的布局，以及点击列表数据进入详情页面的布局。</w:t>
      </w:r>
    </w:p>
    <w:p w14:paraId="7ACCC786">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b第二次修改庞泉沟门户设计：1. 完成第一模块轮播图每5秒轮播一次； 2.完成第一模块右侧第一条数据不用特殊展示，与下边的保持一致；3.完成详情页面的文章中关闭去掉，加一个字体控制 大|中|小，颜色控制； 4.完成第二模块中间图自动轮播；5.完成湿地掠影点进去再点湿地掠影返回，展示图册 ；6.完成最上边页头宽度调到最宽，增加天气和无障碍浏览。</w:t>
      </w:r>
    </w:p>
    <w:p w14:paraId="342E99AE">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c完成庞泉沟门户设计留言板和无障碍浏览的功能设计；</w:t>
      </w:r>
    </w:p>
    <w:p w14:paraId="19023850">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d庞泉沟3D沙盘页面设计，样式风格和保护区子模块保持一致；</w:t>
      </w:r>
    </w:p>
    <w:p w14:paraId="613272A6">
      <w:pPr>
        <w:rPr>
          <w:rFonts w:hint="eastAsia" w:ascii="黑体" w:hAnsi="黑体" w:eastAsia="黑体" w:cs="黑体"/>
          <w:sz w:val="18"/>
          <w:szCs w:val="18"/>
        </w:rPr>
      </w:pPr>
      <w:r>
        <w:rPr>
          <w:rFonts w:hint="eastAsia" w:ascii="黑体" w:hAnsi="黑体" w:eastAsia="黑体" w:cs="黑体"/>
          <w:color w:val="666666"/>
          <w:sz w:val="18"/>
          <w:szCs w:val="18"/>
          <w:shd w:val="clear" w:color="auto" w:fill="FFFFFF"/>
        </w:rPr>
        <w:t>f第三次修改庞泉沟门户设计：完成</w:t>
      </w:r>
      <w:r>
        <w:rPr>
          <w:rFonts w:hint="eastAsia" w:ascii="黑体" w:hAnsi="黑体" w:eastAsia="黑体" w:cs="黑体"/>
          <w:sz w:val="18"/>
          <w:szCs w:val="18"/>
        </w:rPr>
        <w:t>导航加个背景全宽，文字和下边是对其的；</w:t>
      </w:r>
    </w:p>
    <w:p w14:paraId="676AEF1F">
      <w:pPr>
        <w:rPr>
          <w:rFonts w:hint="eastAsia" w:ascii="黑体" w:hAnsi="黑体" w:eastAsia="黑体" w:cs="黑体"/>
          <w:color w:val="666666"/>
          <w:sz w:val="18"/>
          <w:szCs w:val="18"/>
          <w:shd w:val="clear" w:color="auto" w:fill="FFFFFF"/>
        </w:rPr>
      </w:pPr>
      <w:r>
        <w:rPr>
          <w:rFonts w:hint="eastAsia" w:ascii="黑体" w:hAnsi="黑体" w:eastAsia="黑体" w:cs="黑体"/>
          <w:sz w:val="18"/>
          <w:szCs w:val="18"/>
        </w:rPr>
        <w:t>未完成：a</w:t>
      </w:r>
      <w:r>
        <w:rPr>
          <w:rFonts w:hint="eastAsia" w:ascii="黑体" w:hAnsi="黑体" w:eastAsia="黑体" w:cs="黑体"/>
          <w:color w:val="666666"/>
          <w:sz w:val="18"/>
          <w:szCs w:val="18"/>
          <w:shd w:val="clear" w:color="auto" w:fill="FFFFFF"/>
        </w:rPr>
        <w:t>庞泉沟3D沙盘页面地图有关的功能实现；b第三次修改庞泉沟门户设计的问题</w:t>
      </w:r>
    </w:p>
    <w:p w14:paraId="6EC9F3AF">
      <w:pPr>
        <w:rPr>
          <w:rFonts w:hint="eastAsia" w:ascii="黑体" w:hAnsi="黑体" w:eastAsia="黑体" w:cs="黑体"/>
          <w:color w:val="666666"/>
          <w:sz w:val="18"/>
          <w:szCs w:val="18"/>
          <w:shd w:val="clear" w:color="auto" w:fill="FFFFFF"/>
        </w:rPr>
      </w:pPr>
    </w:p>
    <w:p w14:paraId="2D91FB8F">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2024-6-28</w:t>
      </w:r>
    </w:p>
    <w:p w14:paraId="3D2F82D7">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本周</w:t>
      </w:r>
    </w:p>
    <w:p w14:paraId="000E43CD">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a庞泉沟门户设计： 1.完成导航加个背景全宽，文字和下边是对其的； 2.完成所有“湿地掠影“文字改成”庞泉沟相册“； 3.完成图册修改，左侧导航列图片，视频，右侧以图集展示方式; 4.完成视频点击后和上边图片一样，在里边展示视频; 5.完成展示的子项下边加一个分页。</w:t>
      </w:r>
    </w:p>
    <w:p w14:paraId="25E575DC">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b防火系统： 1.完成灭火调度增加林局林场图层； 2.完成修改道路图层问题； 3.完成修改火灾蔓延开关，不重置时间的问题； 4.完成勾画保存，回显问题。 5.完成灭火调度三维样式按二维调整。</w:t>
      </w:r>
    </w:p>
    <w:p w14:paraId="60F3FBF0">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c完成3D沙盘页面布局，以及完成修改右侧内容点第二个的时候第一个收起；两边不悬浮，中间是地图区域的问题。</w:t>
      </w:r>
    </w:p>
    <w:p w14:paraId="38F49F18">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d庞泉沟保护区:1.完成调整其所有子模块页头统一布局的问题；2.</w:t>
      </w:r>
      <w:r>
        <w:rPr>
          <w:rFonts w:hint="eastAsia" w:ascii="黑体" w:hAnsi="黑体" w:eastAsia="黑体" w:cs="黑体"/>
          <w:sz w:val="18"/>
          <w:szCs w:val="18"/>
        </w:rPr>
        <w:t xml:space="preserve"> 完成</w:t>
      </w:r>
      <w:r>
        <w:rPr>
          <w:rFonts w:hint="eastAsia" w:ascii="黑体" w:hAnsi="黑体" w:eastAsia="黑体" w:cs="黑体"/>
          <w:color w:val="666666"/>
          <w:sz w:val="18"/>
          <w:szCs w:val="18"/>
          <w:shd w:val="clear" w:color="auto" w:fill="FFFFFF"/>
        </w:rPr>
        <w:t>数据浏览、一张图、巡护系统里所有页面统一整体样式按图片没有地图进行调整；完成三者子模块弹窗样式按生物多样性监测-&gt;外业调查-&gt;右侧详情弹窗调整成统一样式；完成三者地图二三维所有点位标注字体大小都用normal 15px Arial，样式都调成这种里边黑字白边；完成三者地图高清影像列表；完成三者三维地图图标不要白线，图标不要随鼠标进行偏移。</w:t>
      </w:r>
    </w:p>
    <w:p w14:paraId="0D404788">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未完成1.灭火调度三维勾画保存，回显问题；2.其他庞泉沟保护区子模块所修改的问题未完成。</w:t>
      </w:r>
    </w:p>
    <w:p w14:paraId="6E8F5F19">
      <w:pPr>
        <w:rPr>
          <w:rFonts w:hint="eastAsia" w:ascii="黑体" w:hAnsi="黑体" w:eastAsia="黑体" w:cs="黑体"/>
          <w:sz w:val="18"/>
          <w:szCs w:val="18"/>
        </w:rPr>
      </w:pPr>
    </w:p>
    <w:p w14:paraId="138494BE">
      <w:pPr>
        <w:rPr>
          <w:rFonts w:hint="eastAsia" w:ascii="黑体" w:hAnsi="黑体" w:eastAsia="黑体" w:cs="黑体"/>
          <w:sz w:val="18"/>
          <w:szCs w:val="18"/>
        </w:rPr>
      </w:pPr>
    </w:p>
    <w:p w14:paraId="3A1820B6">
      <w:pPr>
        <w:rPr>
          <w:rFonts w:hint="eastAsia" w:ascii="黑体" w:hAnsi="黑体" w:eastAsia="黑体" w:cs="黑体"/>
          <w:sz w:val="18"/>
          <w:szCs w:val="18"/>
        </w:rPr>
      </w:pPr>
      <w:r>
        <w:rPr>
          <w:rFonts w:hint="eastAsia" w:ascii="黑体" w:hAnsi="黑体" w:eastAsia="黑体" w:cs="黑体"/>
          <w:sz w:val="18"/>
          <w:szCs w:val="18"/>
        </w:rPr>
        <w:t>2024-7-5</w:t>
      </w:r>
    </w:p>
    <w:p w14:paraId="335B97BE">
      <w:pPr>
        <w:rPr>
          <w:rFonts w:hint="eastAsia" w:ascii="黑体" w:hAnsi="黑体" w:eastAsia="黑体" w:cs="黑体"/>
          <w:sz w:val="18"/>
          <w:szCs w:val="18"/>
        </w:rPr>
      </w:pPr>
      <w:r>
        <w:rPr>
          <w:rFonts w:hint="eastAsia" w:ascii="黑体" w:hAnsi="黑体" w:eastAsia="黑体" w:cs="黑体"/>
          <w:sz w:val="18"/>
          <w:szCs w:val="18"/>
        </w:rPr>
        <w:t>本周</w:t>
      </w:r>
    </w:p>
    <w:p w14:paraId="5CF00986">
      <w:pPr>
        <w:rPr>
          <w:rFonts w:hint="eastAsia" w:ascii="黑体" w:hAnsi="黑体" w:eastAsia="黑体" w:cs="黑体"/>
          <w:sz w:val="18"/>
          <w:szCs w:val="18"/>
        </w:rPr>
      </w:pPr>
      <w:r>
        <w:rPr>
          <w:rFonts w:hint="eastAsia" w:ascii="黑体" w:hAnsi="黑体" w:eastAsia="黑体" w:cs="黑体"/>
          <w:sz w:val="18"/>
          <w:szCs w:val="18"/>
        </w:rPr>
        <w:t>a完成庞泉沟保护区所有子模块页头统一进行调整；</w:t>
      </w:r>
    </w:p>
    <w:p w14:paraId="2779B98C">
      <w:pPr>
        <w:rPr>
          <w:rFonts w:hint="eastAsia" w:ascii="黑体" w:hAnsi="黑体" w:eastAsia="黑体" w:cs="黑体"/>
          <w:sz w:val="18"/>
          <w:szCs w:val="18"/>
        </w:rPr>
      </w:pPr>
      <w:r>
        <w:rPr>
          <w:rFonts w:hint="eastAsia" w:ascii="黑体" w:hAnsi="黑体" w:eastAsia="黑体" w:cs="黑体"/>
          <w:sz w:val="18"/>
          <w:szCs w:val="18"/>
        </w:rPr>
        <w:t>b完成庞泉沟保护区所有子模块页面统一整体样式调整（没有地图的页面样式和有地图的左右两侧样式）、以及其子模块弹窗统一样式调整，</w:t>
      </w:r>
    </w:p>
    <w:p w14:paraId="7FAA4054">
      <w:pPr>
        <w:rPr>
          <w:rFonts w:hint="eastAsia" w:ascii="黑体" w:hAnsi="黑体" w:eastAsia="黑体" w:cs="黑体"/>
          <w:sz w:val="18"/>
          <w:szCs w:val="18"/>
        </w:rPr>
      </w:pPr>
      <w:r>
        <w:rPr>
          <w:rFonts w:hint="eastAsia" w:ascii="黑体" w:hAnsi="黑体" w:eastAsia="黑体" w:cs="黑体"/>
          <w:sz w:val="18"/>
          <w:szCs w:val="18"/>
        </w:rPr>
        <w:t>c完成庞泉沟保护区子模块内地图页面的所有的点位标注居中，字体大小、间隔统一；高清影像列表统一设置最底层、天地图上边；统一管理局和管护站点位的改变；统一三维模式缩小后图标显示；统一三维模式点位加载移动问题；统一图标大小。</w:t>
      </w:r>
    </w:p>
    <w:p w14:paraId="7EE8BAE1">
      <w:pPr>
        <w:rPr>
          <w:rFonts w:hint="eastAsia" w:ascii="黑体" w:hAnsi="黑体" w:eastAsia="黑体" w:cs="黑体"/>
          <w:sz w:val="18"/>
          <w:szCs w:val="18"/>
        </w:rPr>
      </w:pPr>
      <w:r>
        <w:rPr>
          <w:rFonts w:hint="eastAsia" w:ascii="黑体" w:hAnsi="黑体" w:eastAsia="黑体" w:cs="黑体"/>
          <w:sz w:val="18"/>
          <w:szCs w:val="18"/>
        </w:rPr>
        <w:t>d完成门户设计页面样式调整以及后台接口连接。</w:t>
      </w:r>
    </w:p>
    <w:p w14:paraId="34F68B3C">
      <w:pPr>
        <w:rPr>
          <w:rFonts w:hint="eastAsia" w:ascii="黑体" w:hAnsi="黑体" w:eastAsia="黑体" w:cs="黑体"/>
          <w:sz w:val="18"/>
          <w:szCs w:val="18"/>
        </w:rPr>
      </w:pPr>
      <w:r>
        <w:rPr>
          <w:rFonts w:hint="eastAsia" w:ascii="黑体" w:hAnsi="黑体" w:eastAsia="黑体" w:cs="黑体"/>
          <w:sz w:val="18"/>
          <w:szCs w:val="18"/>
        </w:rPr>
        <w:t>e完成一张图保护区边界注释掉；</w:t>
      </w:r>
    </w:p>
    <w:p w14:paraId="1EFC1D5D">
      <w:pPr>
        <w:rPr>
          <w:rFonts w:hint="eastAsia" w:ascii="黑体" w:hAnsi="黑体" w:eastAsia="黑体" w:cs="黑体"/>
          <w:sz w:val="18"/>
          <w:szCs w:val="18"/>
        </w:rPr>
      </w:pPr>
      <w:r>
        <w:rPr>
          <w:rFonts w:hint="eastAsia" w:ascii="黑体" w:hAnsi="黑体" w:eastAsia="黑体" w:cs="黑体"/>
          <w:sz w:val="18"/>
          <w:szCs w:val="18"/>
        </w:rPr>
        <w:t>f完成巡护系统人员弹窗，电量去掉；基础地理，林局界、林场界、场部去掉 ；设备设施，改成和一张图一致；防火设施，检查站、瞭望塔去掉；采集上报，默认关闭；天气信息；巡护人员，姓名和手机号间距缩小；巡护查询，责任区标注去掉，三维模式功能去掉；</w:t>
      </w:r>
    </w:p>
    <w:p w14:paraId="0C2DF647">
      <w:pPr>
        <w:rPr>
          <w:rFonts w:hint="eastAsia" w:ascii="黑体" w:hAnsi="黑体" w:eastAsia="黑体" w:cs="黑体"/>
          <w:sz w:val="18"/>
          <w:szCs w:val="18"/>
        </w:rPr>
      </w:pPr>
      <w:r>
        <w:rPr>
          <w:rFonts w:hint="eastAsia" w:ascii="黑体" w:hAnsi="黑体" w:eastAsia="黑体" w:cs="黑体"/>
          <w:sz w:val="18"/>
          <w:szCs w:val="18"/>
        </w:rPr>
        <w:t xml:space="preserve">g完成生物多样性监测外业调查二三维的样线统一一个样式， 用绿线； </w:t>
      </w:r>
    </w:p>
    <w:p w14:paraId="0829BA37">
      <w:pPr>
        <w:rPr>
          <w:rFonts w:hint="eastAsia" w:ascii="黑体" w:hAnsi="黑体" w:eastAsia="黑体" w:cs="黑体"/>
          <w:sz w:val="18"/>
          <w:szCs w:val="18"/>
        </w:rPr>
      </w:pPr>
      <w:r>
        <w:rPr>
          <w:rFonts w:hint="eastAsia" w:ascii="黑体" w:hAnsi="黑体" w:eastAsia="黑体" w:cs="黑体"/>
          <w:sz w:val="18"/>
          <w:szCs w:val="18"/>
        </w:rPr>
        <w:t>h完成森林防火:基础地理，同一张图；防火设施：消防队、物资库、取水点、防火道路、阻隔带。</w:t>
      </w:r>
    </w:p>
    <w:p w14:paraId="0F34E78F">
      <w:pPr>
        <w:rPr>
          <w:rFonts w:hint="eastAsia" w:ascii="黑体" w:hAnsi="黑体" w:eastAsia="黑体" w:cs="黑体"/>
          <w:sz w:val="18"/>
          <w:szCs w:val="18"/>
        </w:rPr>
      </w:pPr>
    </w:p>
    <w:p w14:paraId="61FBA68F">
      <w:pPr>
        <w:rPr>
          <w:rFonts w:hint="eastAsia" w:ascii="黑体" w:hAnsi="黑体" w:eastAsia="黑体" w:cs="黑体"/>
          <w:sz w:val="18"/>
          <w:szCs w:val="18"/>
        </w:rPr>
      </w:pPr>
      <w:r>
        <w:rPr>
          <w:rFonts w:hint="eastAsia" w:ascii="黑体" w:hAnsi="黑体" w:eastAsia="黑体" w:cs="黑体"/>
          <w:sz w:val="18"/>
          <w:szCs w:val="18"/>
        </w:rPr>
        <w:t>2024-7-12</w:t>
      </w:r>
    </w:p>
    <w:p w14:paraId="4200E748">
      <w:pPr>
        <w:rPr>
          <w:rFonts w:hint="eastAsia" w:ascii="黑体" w:hAnsi="黑体" w:eastAsia="黑体" w:cs="黑体"/>
          <w:sz w:val="18"/>
          <w:szCs w:val="18"/>
        </w:rPr>
      </w:pPr>
      <w:r>
        <w:rPr>
          <w:rFonts w:hint="eastAsia" w:ascii="黑体" w:hAnsi="黑体" w:eastAsia="黑体" w:cs="黑体"/>
          <w:sz w:val="18"/>
          <w:szCs w:val="18"/>
        </w:rPr>
        <w:t>本周</w:t>
      </w:r>
    </w:p>
    <w:p w14:paraId="221A6076">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a庞泉沟保护区：</w:t>
      </w:r>
    </w:p>
    <w:p w14:paraId="2CC2D634">
      <w:pPr>
        <w:pStyle w:val="15"/>
        <w:numPr>
          <w:ilvl w:val="0"/>
          <w:numId w:val="3"/>
        </w:numPr>
        <w:ind w:firstLineChars="0"/>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门户完成图册中某一项根据相册uuid调取接口展示下边所有图片；完成右侧展示所有视频；完成工作状态每列标题前边样式调成小点；完成资源保护和生态旅游，科普宣传和政策法规中间用竖线；完成工作动态中时政要闻将所有的都列出来；以及完成门户设计其他问题。</w:t>
      </w:r>
    </w:p>
    <w:p w14:paraId="4A300953">
      <w:pPr>
        <w:pStyle w:val="15"/>
        <w:numPr>
          <w:ilvl w:val="0"/>
          <w:numId w:val="3"/>
        </w:numPr>
        <w:ind w:firstLineChars="0"/>
        <w:rPr>
          <w:rFonts w:hint="eastAsia" w:ascii="黑体" w:hAnsi="黑体" w:eastAsia="黑体" w:cs="黑体"/>
          <w:sz w:val="18"/>
          <w:szCs w:val="18"/>
        </w:rPr>
      </w:pPr>
      <w:r>
        <w:rPr>
          <w:rFonts w:hint="eastAsia" w:ascii="黑体" w:hAnsi="黑体" w:eastAsia="黑体" w:cs="黑体"/>
          <w:color w:val="666666"/>
          <w:sz w:val="18"/>
          <w:szCs w:val="18"/>
          <w:shd w:val="clear" w:color="auto" w:fill="FFFFFF"/>
        </w:rPr>
        <w:t xml:space="preserve">综合完成所有左侧目录树高清影像名称改换；完成2.2米影像不能压盖0.2米影像；完成导航栏起始位置和模块间距统一；完成所有null、undefined处理。 </w:t>
      </w:r>
    </w:p>
    <w:p w14:paraId="65E2D3F5">
      <w:pPr>
        <w:pStyle w:val="15"/>
        <w:numPr>
          <w:ilvl w:val="0"/>
          <w:numId w:val="3"/>
        </w:numPr>
        <w:ind w:firstLineChars="0"/>
        <w:rPr>
          <w:rFonts w:hint="eastAsia" w:ascii="黑体" w:hAnsi="黑体" w:eastAsia="黑体" w:cs="黑体"/>
          <w:sz w:val="18"/>
          <w:szCs w:val="18"/>
        </w:rPr>
      </w:pPr>
      <w:r>
        <w:rPr>
          <w:rFonts w:hint="eastAsia" w:ascii="黑体" w:hAnsi="黑体" w:eastAsia="黑体" w:cs="黑体"/>
          <w:color w:val="666666"/>
          <w:sz w:val="18"/>
          <w:szCs w:val="18"/>
          <w:shd w:val="clear" w:color="auto" w:fill="FFFFFF"/>
        </w:rPr>
        <w:t>一张图完成无极放大；基础地理，统计窗口标题右对齐；样线，起点位置标注样线号。</w:t>
      </w:r>
    </w:p>
    <w:p w14:paraId="4FA72E02">
      <w:pPr>
        <w:pStyle w:val="15"/>
        <w:numPr>
          <w:ilvl w:val="0"/>
          <w:numId w:val="3"/>
        </w:numPr>
        <w:ind w:firstLineChars="0"/>
        <w:rPr>
          <w:rFonts w:hint="eastAsia" w:ascii="黑体" w:hAnsi="黑体" w:eastAsia="黑体" w:cs="黑体"/>
          <w:sz w:val="18"/>
          <w:szCs w:val="18"/>
        </w:rPr>
      </w:pPr>
      <w:r>
        <w:rPr>
          <w:rFonts w:hint="eastAsia" w:ascii="黑体" w:hAnsi="黑体" w:eastAsia="黑体" w:cs="黑体"/>
          <w:color w:val="666666"/>
          <w:sz w:val="18"/>
          <w:szCs w:val="18"/>
          <w:shd w:val="clear" w:color="auto" w:fill="FFFFFF"/>
        </w:rPr>
        <w:t xml:space="preserve"> 巡护完成勾选行政区不展示图层 。</w:t>
      </w:r>
    </w:p>
    <w:p w14:paraId="36F047DC">
      <w:pPr>
        <w:pStyle w:val="15"/>
        <w:numPr>
          <w:ilvl w:val="0"/>
          <w:numId w:val="3"/>
        </w:numPr>
        <w:ind w:firstLineChars="0"/>
        <w:rPr>
          <w:rFonts w:hint="eastAsia" w:ascii="黑体" w:hAnsi="黑体" w:eastAsia="黑体" w:cs="黑体"/>
          <w:sz w:val="18"/>
          <w:szCs w:val="18"/>
        </w:rPr>
      </w:pPr>
      <w:r>
        <w:rPr>
          <w:rFonts w:hint="eastAsia" w:ascii="黑体" w:hAnsi="黑体" w:eastAsia="黑体" w:cs="黑体"/>
          <w:color w:val="666666"/>
          <w:sz w:val="18"/>
          <w:szCs w:val="18"/>
          <w:shd w:val="clear" w:color="auto" w:fill="FFFFFF"/>
        </w:rPr>
        <w:t>森林防火完成灭火调度，无火灾情况；灾损评估，统计分析统一样式设计。</w:t>
      </w:r>
    </w:p>
    <w:p w14:paraId="48033A28">
      <w:pPr>
        <w:pStyle w:val="15"/>
        <w:numPr>
          <w:ilvl w:val="0"/>
          <w:numId w:val="3"/>
        </w:numPr>
        <w:ind w:firstLineChars="0"/>
        <w:rPr>
          <w:rFonts w:hint="eastAsia" w:ascii="黑体" w:hAnsi="黑体" w:eastAsia="黑体" w:cs="黑体"/>
          <w:sz w:val="18"/>
          <w:szCs w:val="18"/>
        </w:rPr>
      </w:pPr>
      <w:r>
        <w:rPr>
          <w:rFonts w:hint="eastAsia" w:ascii="黑体" w:hAnsi="黑体" w:eastAsia="黑体" w:cs="黑体"/>
          <w:color w:val="666666"/>
          <w:sz w:val="18"/>
          <w:szCs w:val="18"/>
          <w:shd w:val="clear" w:color="auto" w:fill="FFFFFF"/>
        </w:rPr>
        <w:t xml:space="preserve"> 生物多样性监测完成样线，起点位置标注样线号；默认勾选最新一期的样地和样线调查。</w:t>
      </w:r>
    </w:p>
    <w:p w14:paraId="1991871F">
      <w:pPr>
        <w:pStyle w:val="15"/>
        <w:numPr>
          <w:ilvl w:val="0"/>
          <w:numId w:val="3"/>
        </w:numPr>
        <w:ind w:firstLineChars="0"/>
        <w:rPr>
          <w:rFonts w:hint="eastAsia" w:ascii="黑体" w:hAnsi="黑体" w:eastAsia="黑体" w:cs="黑体"/>
          <w:sz w:val="18"/>
          <w:szCs w:val="18"/>
        </w:rPr>
      </w:pPr>
      <w:r>
        <w:rPr>
          <w:rFonts w:hint="eastAsia" w:ascii="黑体" w:hAnsi="黑体" w:eastAsia="黑体" w:cs="黑体"/>
          <w:color w:val="666666"/>
          <w:sz w:val="18"/>
          <w:szCs w:val="18"/>
          <w:shd w:val="clear" w:color="auto" w:fill="FFFFFF"/>
        </w:rPr>
        <w:t xml:space="preserve">森林灾害监测完成外业调查页面，弹窗与首页不统一。 </w:t>
      </w:r>
    </w:p>
    <w:p w14:paraId="0619F1D7">
      <w:pPr>
        <w:pStyle w:val="15"/>
        <w:numPr>
          <w:ilvl w:val="0"/>
          <w:numId w:val="3"/>
        </w:numPr>
        <w:ind w:firstLineChars="0"/>
        <w:rPr>
          <w:rFonts w:hint="eastAsia" w:ascii="黑体" w:hAnsi="黑体" w:eastAsia="黑体" w:cs="黑体"/>
          <w:sz w:val="18"/>
          <w:szCs w:val="18"/>
        </w:rPr>
      </w:pPr>
      <w:r>
        <w:rPr>
          <w:rFonts w:hint="eastAsia" w:ascii="黑体" w:hAnsi="黑体" w:eastAsia="黑体" w:cs="黑体"/>
          <w:color w:val="666666"/>
          <w:sz w:val="18"/>
          <w:szCs w:val="18"/>
          <w:shd w:val="clear" w:color="auto" w:fill="FFFFFF"/>
        </w:rPr>
        <w:t>人类活动监管完成首页和数据管理弹窗样式不统一；弹窗内容前四项去掉。</w:t>
      </w:r>
    </w:p>
    <w:p w14:paraId="1B5105FE">
      <w:pPr>
        <w:rPr>
          <w:rFonts w:hint="eastAsia" w:ascii="黑体" w:hAnsi="黑体" w:eastAsia="黑体" w:cs="黑体"/>
          <w:color w:val="666666"/>
          <w:sz w:val="18"/>
          <w:szCs w:val="18"/>
          <w:shd w:val="clear" w:color="auto" w:fill="FFFFFF"/>
        </w:rPr>
      </w:pPr>
      <w:r>
        <w:rPr>
          <w:rFonts w:hint="eastAsia" w:ascii="黑体" w:hAnsi="黑体" w:eastAsia="黑体" w:cs="黑体"/>
          <w:sz w:val="18"/>
          <w:szCs w:val="18"/>
        </w:rPr>
        <w:t>b</w:t>
      </w:r>
      <w:r>
        <w:rPr>
          <w:rFonts w:hint="eastAsia" w:ascii="黑体" w:hAnsi="黑体" w:eastAsia="黑体" w:cs="黑体"/>
          <w:color w:val="666666"/>
          <w:sz w:val="18"/>
          <w:szCs w:val="18"/>
          <w:shd w:val="clear" w:color="auto" w:fill="FFFFFF"/>
        </w:rPr>
        <w:t>南海滩样地调查系统登录页，首页，数据管理三个页面的布局；右侧展示小班属性窗口和或地调查窗口。</w:t>
      </w:r>
    </w:p>
    <w:p w14:paraId="3FF2A88D">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完成建设项目改成安全生产；完成首页庞泉沟相册改成庞泉沟影像，右侧图片上标题名称隐掉；完成视频上加一个标题名称，鼠标悬浮就展示出标题来；完成政务公开下边子项右侧都调成领导班子这种，因为右侧只有一条数据，不用列表展示；完成标题无障碍先隐藏，天气样式调整；完成鼠标悬浮某个功能标签要有高亮效果；完成下图政务公开改成党务政务；完成政务公开右侧都空着；完成资源保护，生态旅游，科普宣传，政策法规也把时间加上；完成门户数据列表高度固定。</w:t>
      </w:r>
    </w:p>
    <w:p w14:paraId="05037A73">
      <w:pPr>
        <w:rPr>
          <w:rFonts w:hint="eastAsia" w:ascii="黑体" w:hAnsi="黑体" w:eastAsia="黑体" w:cs="黑体"/>
          <w:color w:val="666666"/>
          <w:sz w:val="18"/>
          <w:szCs w:val="18"/>
          <w:shd w:val="clear" w:color="auto" w:fill="FFFFFF"/>
        </w:rPr>
      </w:pPr>
    </w:p>
    <w:p w14:paraId="6CD890CF">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2024-7-19</w:t>
      </w:r>
    </w:p>
    <w:p w14:paraId="35873AEF">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本周</w:t>
      </w:r>
    </w:p>
    <w:p w14:paraId="47DD3061">
      <w:pPr>
        <w:rPr>
          <w:rFonts w:hint="eastAsia" w:ascii="黑体" w:hAnsi="黑体" w:eastAsia="黑体" w:cs="黑体"/>
          <w:sz w:val="18"/>
          <w:szCs w:val="18"/>
        </w:rPr>
      </w:pPr>
      <w:r>
        <w:rPr>
          <w:rFonts w:hint="eastAsia" w:ascii="黑体" w:hAnsi="黑体" w:eastAsia="黑体" w:cs="黑体"/>
          <w:sz w:val="18"/>
          <w:szCs w:val="18"/>
        </w:rPr>
        <w:t>a完成南海滩项目接口连接；数据管理左侧为样地数据、样地调查数据；点击小班右侧展示字段内容调整，有null的就给空格字符串。</w:t>
      </w:r>
    </w:p>
    <w:p w14:paraId="0B95C6CB">
      <w:pPr>
        <w:rPr>
          <w:rFonts w:hint="eastAsia" w:ascii="黑体" w:hAnsi="黑体" w:eastAsia="黑体" w:cs="黑体"/>
          <w:sz w:val="18"/>
          <w:szCs w:val="18"/>
        </w:rPr>
      </w:pPr>
      <w:r>
        <w:rPr>
          <w:rFonts w:hint="eastAsia" w:ascii="黑体" w:hAnsi="黑体" w:eastAsia="黑体" w:cs="黑体"/>
          <w:sz w:val="18"/>
          <w:szCs w:val="18"/>
        </w:rPr>
        <w:t>b庞泉沟一张图二三维：</w:t>
      </w:r>
    </w:p>
    <w:p w14:paraId="0BF80D27">
      <w:pPr>
        <w:rPr>
          <w:rFonts w:hint="eastAsia" w:ascii="黑体" w:hAnsi="黑体" w:eastAsia="黑体" w:cs="黑体"/>
          <w:sz w:val="18"/>
          <w:szCs w:val="18"/>
        </w:rPr>
      </w:pPr>
      <w:r>
        <w:rPr>
          <w:rFonts w:hint="eastAsia" w:ascii="黑体" w:hAnsi="黑体" w:eastAsia="黑体" w:cs="黑体"/>
          <w:sz w:val="18"/>
          <w:szCs w:val="18"/>
        </w:rPr>
        <w:t>1、完成增加日常巡护模块，放到森林防火前面；完成图层列表:责任区、在线人员、采集上报；完成右侧窗口：时间切换单位统计和巡护员列表；完成右侧列表加个背景色；右侧窗口随条件变化；默认选择当月。</w:t>
      </w:r>
    </w:p>
    <w:p w14:paraId="461D3582">
      <w:pPr>
        <w:rPr>
          <w:rFonts w:hint="eastAsia" w:ascii="黑体" w:hAnsi="黑体" w:eastAsia="黑体" w:cs="黑体"/>
          <w:sz w:val="18"/>
          <w:szCs w:val="18"/>
        </w:rPr>
      </w:pPr>
      <w:r>
        <w:rPr>
          <w:rFonts w:hint="eastAsia" w:ascii="黑体" w:hAnsi="黑体" w:eastAsia="黑体" w:cs="黑体"/>
          <w:sz w:val="18"/>
          <w:szCs w:val="18"/>
        </w:rPr>
        <w:t>2、完成森林防火模块中增加报警信息，其报警弹窗和防火一样。</w:t>
      </w:r>
    </w:p>
    <w:p w14:paraId="0EFBCF4A">
      <w:pPr>
        <w:rPr>
          <w:rFonts w:hint="eastAsia" w:ascii="黑体" w:hAnsi="黑体" w:eastAsia="黑体" w:cs="黑体"/>
          <w:sz w:val="18"/>
          <w:szCs w:val="18"/>
        </w:rPr>
      </w:pPr>
      <w:r>
        <w:rPr>
          <w:rFonts w:hint="eastAsia" w:ascii="黑体" w:hAnsi="黑体" w:eastAsia="黑体" w:cs="黑体"/>
          <w:sz w:val="18"/>
          <w:szCs w:val="18"/>
        </w:rPr>
        <w:t>3、完成人员弹窗林场管护站去掉。</w:t>
      </w:r>
    </w:p>
    <w:p w14:paraId="28DD23B3">
      <w:pPr>
        <w:rPr>
          <w:rFonts w:hint="eastAsia" w:ascii="黑体" w:hAnsi="黑体" w:eastAsia="黑体" w:cs="黑体"/>
          <w:sz w:val="18"/>
          <w:szCs w:val="18"/>
        </w:rPr>
      </w:pPr>
      <w:r>
        <w:rPr>
          <w:rFonts w:hint="eastAsia" w:ascii="黑体" w:hAnsi="黑体" w:eastAsia="黑体" w:cs="黑体"/>
          <w:sz w:val="18"/>
          <w:szCs w:val="18"/>
        </w:rPr>
        <w:t>4、完成点击地图图标事件。</w:t>
      </w:r>
    </w:p>
    <w:p w14:paraId="6D4BF6FD">
      <w:pPr>
        <w:rPr>
          <w:rFonts w:hint="eastAsia" w:ascii="黑体" w:hAnsi="黑体" w:eastAsia="黑体" w:cs="黑体"/>
          <w:sz w:val="18"/>
          <w:szCs w:val="18"/>
        </w:rPr>
      </w:pPr>
      <w:r>
        <w:rPr>
          <w:rFonts w:hint="eastAsia" w:ascii="黑体" w:hAnsi="黑体" w:eastAsia="黑体" w:cs="黑体"/>
          <w:sz w:val="18"/>
          <w:szCs w:val="18"/>
        </w:rPr>
        <w:t>5、完成点击事件弹窗问题：</w:t>
      </w:r>
    </w:p>
    <w:p w14:paraId="164F2F17">
      <w:pPr>
        <w:rPr>
          <w:rFonts w:hint="eastAsia" w:ascii="黑体" w:hAnsi="黑体" w:eastAsia="黑体" w:cs="黑体"/>
          <w:sz w:val="18"/>
          <w:szCs w:val="18"/>
        </w:rPr>
      </w:pPr>
      <w:r>
        <w:rPr>
          <w:rFonts w:hint="eastAsia" w:ascii="黑体" w:hAnsi="黑体" w:eastAsia="黑体" w:cs="黑体"/>
          <w:sz w:val="18"/>
          <w:szCs w:val="18"/>
        </w:rPr>
        <w:t>（1）红外相机弹窗展示同生物多样性红外相机对应并高度固定；</w:t>
      </w:r>
    </w:p>
    <w:p w14:paraId="76CE3D79">
      <w:pPr>
        <w:rPr>
          <w:rFonts w:hint="eastAsia" w:ascii="黑体" w:hAnsi="黑体" w:eastAsia="黑体" w:cs="黑体"/>
          <w:sz w:val="18"/>
          <w:szCs w:val="18"/>
        </w:rPr>
      </w:pPr>
      <w:r>
        <w:rPr>
          <w:rFonts w:hint="eastAsia" w:ascii="黑体" w:hAnsi="黑体" w:eastAsia="黑体" w:cs="黑体"/>
          <w:sz w:val="18"/>
          <w:szCs w:val="18"/>
        </w:rPr>
        <w:t>（2）样地样线点击和生物多样性点击弹窗一样；</w:t>
      </w:r>
    </w:p>
    <w:p w14:paraId="61194D08">
      <w:pPr>
        <w:rPr>
          <w:rFonts w:hint="eastAsia" w:ascii="黑体" w:hAnsi="黑体" w:eastAsia="黑体" w:cs="黑体"/>
          <w:sz w:val="18"/>
          <w:szCs w:val="18"/>
        </w:rPr>
      </w:pPr>
      <w:r>
        <w:rPr>
          <w:rFonts w:hint="eastAsia" w:ascii="黑体" w:hAnsi="黑体" w:eastAsia="黑体" w:cs="黑体"/>
          <w:sz w:val="18"/>
          <w:szCs w:val="18"/>
        </w:rPr>
        <w:t>（3）云台，卡口点击展示视频画面；</w:t>
      </w:r>
    </w:p>
    <w:p w14:paraId="1A2F001D">
      <w:pPr>
        <w:rPr>
          <w:rFonts w:hint="eastAsia" w:ascii="黑体" w:hAnsi="黑体" w:eastAsia="黑体" w:cs="黑体"/>
          <w:sz w:val="18"/>
          <w:szCs w:val="18"/>
        </w:rPr>
      </w:pPr>
      <w:r>
        <w:rPr>
          <w:rFonts w:hint="eastAsia" w:ascii="黑体" w:hAnsi="黑体" w:eastAsia="黑体" w:cs="黑体"/>
          <w:sz w:val="18"/>
          <w:szCs w:val="18"/>
        </w:rPr>
        <w:t xml:space="preserve">（4）生态监测，水文水质，土壤监测，点击展示对应的监测数据； </w:t>
      </w:r>
    </w:p>
    <w:p w14:paraId="4E4192FF">
      <w:pPr>
        <w:rPr>
          <w:rFonts w:hint="eastAsia" w:ascii="黑体" w:hAnsi="黑体" w:eastAsia="黑体" w:cs="黑体"/>
          <w:sz w:val="18"/>
          <w:szCs w:val="18"/>
        </w:rPr>
      </w:pPr>
      <w:r>
        <w:rPr>
          <w:rFonts w:hint="eastAsia" w:ascii="黑体" w:hAnsi="黑体" w:eastAsia="黑体" w:cs="黑体"/>
          <w:sz w:val="18"/>
          <w:szCs w:val="18"/>
        </w:rPr>
        <w:t>（5）操作窗口和视频窗口间距过大，没有对齐；视频全屏窗口覆盖关系问题；</w:t>
      </w:r>
    </w:p>
    <w:p w14:paraId="19BB17AA">
      <w:pPr>
        <w:rPr>
          <w:rFonts w:hint="eastAsia" w:ascii="黑体" w:hAnsi="黑体" w:eastAsia="黑体" w:cs="黑体"/>
          <w:sz w:val="18"/>
          <w:szCs w:val="18"/>
        </w:rPr>
      </w:pPr>
      <w:r>
        <w:rPr>
          <w:rFonts w:hint="eastAsia" w:ascii="黑体" w:hAnsi="黑体" w:eastAsia="黑体" w:cs="黑体"/>
          <w:sz w:val="18"/>
          <w:szCs w:val="18"/>
        </w:rPr>
        <w:t>（6）气象、土壤、水文水质弹窗不要左侧菜单栏，只保留监测数据。</w:t>
      </w:r>
    </w:p>
    <w:p w14:paraId="3D7A2CE1">
      <w:pPr>
        <w:rPr>
          <w:rFonts w:hint="eastAsia" w:ascii="黑体" w:hAnsi="黑体" w:eastAsia="黑体" w:cs="黑体"/>
          <w:sz w:val="18"/>
          <w:szCs w:val="18"/>
        </w:rPr>
      </w:pPr>
    </w:p>
    <w:p w14:paraId="30133767">
      <w:pPr>
        <w:rPr>
          <w:rFonts w:hint="eastAsia" w:ascii="黑体" w:hAnsi="黑体" w:eastAsia="黑体" w:cs="黑体"/>
          <w:sz w:val="18"/>
          <w:szCs w:val="18"/>
        </w:rPr>
      </w:pPr>
    </w:p>
    <w:p w14:paraId="1FA2211D">
      <w:pPr>
        <w:rPr>
          <w:rFonts w:hint="eastAsia" w:ascii="黑体" w:hAnsi="黑体" w:eastAsia="黑体" w:cs="黑体"/>
          <w:sz w:val="18"/>
          <w:szCs w:val="18"/>
        </w:rPr>
      </w:pPr>
      <w:r>
        <w:rPr>
          <w:rFonts w:hint="eastAsia" w:ascii="黑体" w:hAnsi="黑体" w:eastAsia="黑体" w:cs="黑体"/>
          <w:sz w:val="18"/>
          <w:szCs w:val="18"/>
        </w:rPr>
        <w:t>2024-7-26</w:t>
      </w:r>
    </w:p>
    <w:p w14:paraId="544FBEE1">
      <w:pPr>
        <w:rPr>
          <w:rFonts w:hint="eastAsia" w:ascii="黑体" w:hAnsi="黑体" w:eastAsia="黑体" w:cs="黑体"/>
          <w:sz w:val="18"/>
          <w:szCs w:val="18"/>
        </w:rPr>
      </w:pPr>
      <w:r>
        <w:rPr>
          <w:rFonts w:hint="eastAsia" w:ascii="黑体" w:hAnsi="黑体" w:eastAsia="黑体" w:cs="黑体"/>
          <w:sz w:val="18"/>
          <w:szCs w:val="18"/>
        </w:rPr>
        <w:t>本周：</w:t>
      </w:r>
    </w:p>
    <w:p w14:paraId="218DEAEE">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a南海滩： 完成系统整体样式调整；</w:t>
      </w:r>
    </w:p>
    <w:p w14:paraId="61304FD5">
      <w:pPr>
        <w:pStyle w:val="15"/>
        <w:numPr>
          <w:ilvl w:val="0"/>
          <w:numId w:val="4"/>
        </w:numPr>
        <w:ind w:firstLineChars="0"/>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 xml:space="preserve">首页完成左侧林场默认勾选，基础地理父节点去掉，高度调低，样地列表高点；完成右侧默认不展示，点击地图样地点位或左侧样地列表在展示；完成右侧弹窗加关闭功能； 完成勾选小班的情况就激活小班查询，点击查询后，点击的小班在地图高亮显示，不勾选就不用激活小班查询；完成右侧小班属性显示两列；完成系统中经纬度小数点保留5位； </w:t>
      </w:r>
    </w:p>
    <w:p w14:paraId="448F5D30">
      <w:pPr>
        <w:pStyle w:val="15"/>
        <w:numPr>
          <w:ilvl w:val="0"/>
          <w:numId w:val="4"/>
        </w:numPr>
        <w:ind w:firstLineChars="0"/>
        <w:rPr>
          <w:rFonts w:hint="eastAsia" w:ascii="黑体" w:hAnsi="黑体" w:eastAsia="黑体" w:cs="黑体"/>
          <w:sz w:val="18"/>
          <w:szCs w:val="18"/>
        </w:rPr>
      </w:pPr>
      <w:r>
        <w:rPr>
          <w:rFonts w:hint="eastAsia" w:ascii="黑体" w:hAnsi="黑体" w:eastAsia="黑体" w:cs="黑体"/>
          <w:color w:val="666666"/>
          <w:sz w:val="18"/>
          <w:szCs w:val="18"/>
          <w:shd w:val="clear" w:color="auto" w:fill="FFFFFF"/>
        </w:rPr>
        <w:t>数据管理：完成样地数据将标准地号放到最前边，经纬度保留5位；完成样地调查数据中，列表中树种、胸径、树高、冠幅、郁闭度、是否目标树去掉，增加操作查看功能和点击查询首页右侧样地信息展示的一样。</w:t>
      </w:r>
    </w:p>
    <w:p w14:paraId="7985769B">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b完成庞泉沟项目登录页页面的布局；</w:t>
      </w:r>
    </w:p>
    <w:p w14:paraId="5B928F95">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c完成导航加个用户和退出的操作；</w:t>
      </w:r>
    </w:p>
    <w:p w14:paraId="6A89FF84">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d 二维openLayers和三维cesium知识点的学习。</w:t>
      </w:r>
    </w:p>
    <w:p w14:paraId="1CCC292C">
      <w:pPr>
        <w:rPr>
          <w:rFonts w:hint="eastAsia" w:ascii="黑体" w:hAnsi="黑体" w:eastAsia="黑体" w:cs="黑体"/>
          <w:color w:val="666666"/>
          <w:sz w:val="18"/>
          <w:szCs w:val="18"/>
          <w:shd w:val="clear" w:color="auto" w:fill="FFFFFF"/>
        </w:rPr>
      </w:pPr>
    </w:p>
    <w:p w14:paraId="3B91D384">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2024-8-2</w:t>
      </w:r>
    </w:p>
    <w:p w14:paraId="4B665CAD">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本周：</w:t>
      </w:r>
    </w:p>
    <w:p w14:paraId="716F3EB9">
      <w:pPr>
        <w:rPr>
          <w:rFonts w:hint="eastAsia" w:ascii="黑体" w:hAnsi="黑体" w:eastAsia="黑体" w:cs="黑体"/>
          <w:sz w:val="18"/>
          <w:szCs w:val="18"/>
        </w:rPr>
      </w:pPr>
      <w:r>
        <w:rPr>
          <w:rFonts w:hint="eastAsia" w:ascii="黑体" w:hAnsi="黑体" w:eastAsia="黑体" w:cs="黑体"/>
          <w:sz w:val="18"/>
          <w:szCs w:val="18"/>
        </w:rPr>
        <w:t>a林政执法</w:t>
      </w:r>
    </w:p>
    <w:p w14:paraId="53C62CFA">
      <w:pPr>
        <w:rPr>
          <w:rFonts w:hint="eastAsia" w:ascii="黑体" w:hAnsi="黑体" w:eastAsia="黑体" w:cs="黑体"/>
          <w:sz w:val="18"/>
          <w:szCs w:val="18"/>
        </w:rPr>
      </w:pPr>
      <w:r>
        <w:rPr>
          <w:rFonts w:hint="eastAsia" w:ascii="黑体" w:hAnsi="黑体" w:eastAsia="黑体" w:cs="黑体"/>
          <w:sz w:val="18"/>
          <w:szCs w:val="18"/>
        </w:rPr>
        <w:t>1、完成首页页面布局类似人类活动；</w:t>
      </w:r>
    </w:p>
    <w:p w14:paraId="74B850B4">
      <w:pPr>
        <w:rPr>
          <w:rFonts w:hint="eastAsia" w:ascii="黑体" w:hAnsi="黑体" w:eastAsia="黑体" w:cs="黑体"/>
          <w:sz w:val="18"/>
          <w:szCs w:val="18"/>
        </w:rPr>
      </w:pPr>
      <w:r>
        <w:rPr>
          <w:rFonts w:hint="eastAsia" w:ascii="黑体" w:hAnsi="黑体" w:eastAsia="黑体" w:cs="黑体"/>
          <w:sz w:val="18"/>
          <w:szCs w:val="18"/>
        </w:rPr>
        <w:t>2、完成首页左侧列表内容为违法类型、日期、地点、严重程度、违法描述。</w:t>
      </w:r>
    </w:p>
    <w:p w14:paraId="5DFCFA15">
      <w:pPr>
        <w:rPr>
          <w:rFonts w:hint="eastAsia" w:ascii="黑体" w:hAnsi="黑体" w:eastAsia="黑体" w:cs="黑体"/>
          <w:sz w:val="18"/>
          <w:szCs w:val="18"/>
        </w:rPr>
      </w:pPr>
      <w:r>
        <w:rPr>
          <w:rFonts w:hint="eastAsia" w:ascii="黑体" w:hAnsi="黑体" w:eastAsia="黑体" w:cs="黑体"/>
          <w:sz w:val="18"/>
          <w:szCs w:val="18"/>
        </w:rPr>
        <w:t>3、完成首页弹窗内容有日期、地点、经纬度、违法类型、严重程度、违法主体、联系电话、违法描述、执法人员、附件等的布局，同时文件列出名字以及下方增加修改功能；</w:t>
      </w:r>
    </w:p>
    <w:p w14:paraId="4D12D8A9">
      <w:pPr>
        <w:rPr>
          <w:rFonts w:hint="eastAsia" w:ascii="黑体" w:hAnsi="黑体" w:eastAsia="黑体" w:cs="黑体"/>
          <w:sz w:val="18"/>
          <w:szCs w:val="18"/>
        </w:rPr>
      </w:pPr>
      <w:r>
        <w:rPr>
          <w:rFonts w:hint="eastAsia" w:ascii="黑体" w:hAnsi="黑体" w:eastAsia="黑体" w:cs="黑体"/>
          <w:sz w:val="18"/>
          <w:szCs w:val="18"/>
        </w:rPr>
        <w:t>4、完成首页右侧统计按类型统计、按严重程度统计、按月份统计、按状态统计的布局；</w:t>
      </w:r>
    </w:p>
    <w:p w14:paraId="39305199">
      <w:pPr>
        <w:rPr>
          <w:rFonts w:hint="eastAsia" w:ascii="黑体" w:hAnsi="黑体" w:eastAsia="黑体" w:cs="黑体"/>
          <w:sz w:val="18"/>
          <w:szCs w:val="18"/>
        </w:rPr>
      </w:pPr>
      <w:r>
        <w:rPr>
          <w:rFonts w:hint="eastAsia" w:ascii="黑体" w:hAnsi="黑体" w:eastAsia="黑体" w:cs="黑体"/>
          <w:sz w:val="18"/>
          <w:szCs w:val="18"/>
        </w:rPr>
        <w:t>5、数据管理完成左侧有违法事件布局；</w:t>
      </w:r>
    </w:p>
    <w:p w14:paraId="46495D17">
      <w:pPr>
        <w:rPr>
          <w:rFonts w:hint="eastAsia" w:ascii="黑体" w:hAnsi="黑体" w:eastAsia="黑体" w:cs="黑体"/>
          <w:sz w:val="18"/>
          <w:szCs w:val="18"/>
        </w:rPr>
      </w:pPr>
      <w:r>
        <w:rPr>
          <w:rFonts w:hint="eastAsia" w:ascii="黑体" w:hAnsi="黑体" w:eastAsia="黑体" w:cs="黑体"/>
          <w:sz w:val="18"/>
          <w:szCs w:val="18"/>
        </w:rPr>
        <w:t>6、完成数据管理右侧列表表头有地点、违法类型、严重程度、违法主体、执法人员、发现时间、发现方式、处置时间、处置方式、处置进度、处置状态等的布局；</w:t>
      </w:r>
    </w:p>
    <w:p w14:paraId="17FB0BCC">
      <w:pPr>
        <w:rPr>
          <w:rFonts w:hint="eastAsia" w:ascii="黑体" w:hAnsi="黑体" w:eastAsia="黑体" w:cs="黑体"/>
          <w:sz w:val="18"/>
          <w:szCs w:val="18"/>
        </w:rPr>
      </w:pPr>
      <w:r>
        <w:rPr>
          <w:rFonts w:hint="eastAsia" w:ascii="黑体" w:hAnsi="黑体" w:eastAsia="黑体" w:cs="黑体"/>
          <w:sz w:val="18"/>
          <w:szCs w:val="18"/>
        </w:rPr>
        <w:t>7、完成数据管理条件筛选有违法类型，严重程度，处置状态布局以及增加一个添加按钮，点击可录入数据，上传多个文件。</w:t>
      </w:r>
    </w:p>
    <w:p w14:paraId="15003CDF">
      <w:pPr>
        <w:rPr>
          <w:rFonts w:hint="eastAsia" w:ascii="黑体" w:hAnsi="黑体" w:eastAsia="黑体" w:cs="黑体"/>
          <w:sz w:val="18"/>
          <w:szCs w:val="18"/>
        </w:rPr>
      </w:pPr>
      <w:r>
        <w:rPr>
          <w:rFonts w:hint="eastAsia" w:ascii="黑体" w:hAnsi="黑体" w:eastAsia="黑体" w:cs="黑体"/>
          <w:color w:val="666666"/>
          <w:sz w:val="18"/>
          <w:szCs w:val="18"/>
          <w:shd w:val="clear" w:color="auto" w:fill="FFFFFF"/>
        </w:rPr>
        <w:t>b完成防火系统灭火调度二三维信息上报逻辑错误，信息在跳步骤,重新进来又变成了队伍集结;已调度过直接进来的灭火人员车辆信息错误；蔓延分析窗口把播报期间的静音、暂停、跳过按钮放到中间。</w:t>
      </w:r>
    </w:p>
    <w:p w14:paraId="7A3C9560">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c 二维openLayers和三维cesium知识点的学习。</w:t>
      </w:r>
    </w:p>
    <w:p w14:paraId="7833340A">
      <w:pPr>
        <w:rPr>
          <w:rFonts w:hint="eastAsia" w:ascii="黑体" w:hAnsi="黑体" w:eastAsia="黑体" w:cs="黑体"/>
          <w:color w:val="666666"/>
          <w:sz w:val="18"/>
          <w:szCs w:val="18"/>
          <w:shd w:val="clear" w:color="auto" w:fill="FFFFFF"/>
        </w:rPr>
      </w:pPr>
    </w:p>
    <w:p w14:paraId="72AAC254">
      <w:pPr>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2024-8-9</w:t>
      </w:r>
    </w:p>
    <w:p w14:paraId="525EB1BE">
      <w:pPr>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本周：</w:t>
      </w:r>
    </w:p>
    <w:p w14:paraId="054B76EA">
      <w:pPr>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a完成林政执法的接口对接；完成林政执法左侧列表布局问题;完成数据管理添加问题，接口点提交时把选的文件一起提交，文件是多个文件。</w:t>
      </w:r>
    </w:p>
    <w:p w14:paraId="273E0400">
      <w:pPr>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b四县垴保护区系统</w:t>
      </w:r>
    </w:p>
    <w:p w14:paraId="69A86B39">
      <w:pPr>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1、完成登录页面按庞泉沟保护区的登录页做。</w:t>
      </w:r>
    </w:p>
    <w:p w14:paraId="1B10E88D">
      <w:pPr>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2、完成导航页面六大模块布局。</w:t>
      </w:r>
    </w:p>
    <w:p w14:paraId="50346123">
      <w:pPr>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3.完成六大模块 模块页头子模块标签都去掉;</w:t>
      </w:r>
    </w:p>
    <w:p w14:paraId="7705E7F6">
      <w:pPr>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（1）日常巡护完成右侧切换时间左侧加一个巡护轨迹按钮并跳转到巡护查询页面；</w:t>
      </w:r>
    </w:p>
    <w:p w14:paraId="7D9BE339">
      <w:pPr>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（2）任务事项完成巡护上报（处置）和任务下发（下发，审核）布局。</w:t>
      </w:r>
    </w:p>
    <w:p w14:paraId="58B49F8E">
      <w:pPr>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（3）人类活动完成右侧上方增加录入功能；点位弹窗下方添加修改按钮，点修改上边内容可编辑下边按钮变成保存，编辑完内容点保存后，上边内容不可编辑下方按钮变成修改。</w:t>
      </w:r>
    </w:p>
    <w:p w14:paraId="16221EA7">
      <w:pPr>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（4）监测数据完成将右侧土壤监测改成视频监控，展示视频画面；空气监测；水文水质监测布局。</w:t>
      </w:r>
    </w:p>
    <w:p w14:paraId="20C9211B">
      <w:pPr>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（5）统计分析完成巡护统计、上报统计、任务统计、人类活动统计、设备设施统计布局。</w:t>
      </w:r>
    </w:p>
    <w:p w14:paraId="5F916A75">
      <w:pPr>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（6）系统管理完成用户管理、角色管理、设备设施管理、责任区管理、重点巡护区、潜在风险源布局。</w:t>
      </w:r>
    </w:p>
    <w:p w14:paraId="11FF2FD6">
      <w:pPr>
        <w:rPr>
          <w:rFonts w:hint="eastAsia" w:ascii="黑体" w:hAnsi="黑体" w:eastAsia="黑体" w:cs="黑体"/>
          <w:color w:val="666666"/>
          <w:sz w:val="18"/>
          <w:szCs w:val="18"/>
          <w:shd w:val="clear" w:color="auto" w:fill="FFFFFF"/>
        </w:rPr>
      </w:pPr>
      <w:r>
        <w:rPr>
          <w:rFonts w:hint="eastAsia" w:ascii="黑体" w:hAnsi="黑体" w:eastAsia="黑体" w:cs="黑体"/>
          <w:color w:val="666666"/>
          <w:sz w:val="18"/>
          <w:szCs w:val="18"/>
          <w:shd w:val="clear" w:color="auto" w:fill="FFFFFF"/>
        </w:rPr>
        <w:t>c 二维openLayers和三维cesium知识点的学习。</w:t>
      </w:r>
    </w:p>
    <w:p w14:paraId="7B876519">
      <w:pPr>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d系统更新数据拷贝。</w:t>
      </w:r>
    </w:p>
    <w:p w14:paraId="786A00FE">
      <w:pPr>
        <w:rPr>
          <w:rFonts w:hint="default" w:ascii="Helvetica" w:hAnsi="Helvetica" w:cs="Helvetica"/>
          <w:color w:val="666666"/>
          <w:sz w:val="18"/>
          <w:szCs w:val="18"/>
          <w:shd w:val="clear" w:color="auto" w:fill="FFFFFF"/>
          <w:lang w:val="en-US" w:eastAsia="zh-CN"/>
        </w:rPr>
      </w:pPr>
    </w:p>
    <w:p w14:paraId="1DEB1CE4">
      <w:pPr>
        <w:rPr>
          <w:rFonts w:hint="eastAsia" w:ascii="Helvetica" w:hAnsi="Helvetica" w:cs="Helvetica"/>
          <w:color w:val="666666"/>
          <w:sz w:val="18"/>
          <w:szCs w:val="18"/>
          <w:shd w:val="clear" w:color="auto" w:fill="FFFFFF"/>
          <w:lang w:val="en-US" w:eastAsia="zh-CN"/>
        </w:rPr>
      </w:pPr>
      <w:r>
        <w:rPr>
          <w:rFonts w:hint="eastAsia" w:ascii="Helvetica" w:hAnsi="Helvetica" w:cs="Helvetica"/>
          <w:color w:val="666666"/>
          <w:sz w:val="18"/>
          <w:szCs w:val="18"/>
          <w:shd w:val="clear" w:color="auto" w:fill="FFFFFF"/>
          <w:lang w:val="en-US" w:eastAsia="zh-CN"/>
        </w:rPr>
        <w:t>2024-8-16</w:t>
      </w:r>
    </w:p>
    <w:p w14:paraId="121B9449">
      <w:pPr>
        <w:pStyle w:val="15"/>
        <w:numPr>
          <w:ilvl w:val="0"/>
          <w:numId w:val="0"/>
        </w:numPr>
        <w:ind w:leftChars="0"/>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本周</w:t>
      </w:r>
    </w:p>
    <w:p w14:paraId="7C640115">
      <w:pPr>
        <w:pStyle w:val="15"/>
        <w:numPr>
          <w:ilvl w:val="0"/>
          <w:numId w:val="0"/>
        </w:numPr>
        <w:ind w:leftChars="0"/>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a南海滩：</w:t>
      </w:r>
    </w:p>
    <w:p w14:paraId="4D7159C6">
      <w:pPr>
        <w:pStyle w:val="15"/>
        <w:numPr>
          <w:ilvl w:val="0"/>
          <w:numId w:val="0"/>
        </w:numPr>
        <w:ind w:leftChars="0"/>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1、完成左侧目录树改成父子节点，加一个森林抚育节点，子节点是年度，勾选后加载面数据。</w:t>
      </w:r>
    </w:p>
    <w:p w14:paraId="25518591">
      <w:pPr>
        <w:pStyle w:val="15"/>
        <w:numPr>
          <w:ilvl w:val="0"/>
          <w:numId w:val="0"/>
        </w:numPr>
        <w:ind w:leftChars="0"/>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2、完成数据管理中添加森林抚育，右侧展示表格（项目名称，年度）和筛选条件（项目，年度）；完成森林抚育添加导入文件。</w:t>
      </w:r>
    </w:p>
    <w:p w14:paraId="32A8351E">
      <w:pPr>
        <w:pStyle w:val="15"/>
        <w:numPr>
          <w:ilvl w:val="0"/>
          <w:numId w:val="0"/>
        </w:numPr>
        <w:ind w:leftChars="0"/>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3、完成森林抚育接口连接。</w:t>
      </w:r>
    </w:p>
    <w:p w14:paraId="4352EAB5">
      <w:pPr>
        <w:pStyle w:val="15"/>
        <w:numPr>
          <w:ilvl w:val="0"/>
          <w:numId w:val="0"/>
        </w:numPr>
        <w:ind w:leftChars="0"/>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b四县脑：</w:t>
      </w:r>
    </w:p>
    <w:p w14:paraId="481CF4C4">
      <w:pPr>
        <w:pStyle w:val="15"/>
        <w:numPr>
          <w:ilvl w:val="0"/>
          <w:numId w:val="0"/>
        </w:numPr>
        <w:ind w:leftChars="0"/>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1、日常巡护完成右上角的巡护轨迹摘出来放右侧，搜索和时间选择放左侧。</w:t>
      </w:r>
    </w:p>
    <w:p w14:paraId="341A85F6">
      <w:pPr>
        <w:pStyle w:val="15"/>
        <w:numPr>
          <w:ilvl w:val="0"/>
          <w:numId w:val="0"/>
        </w:numPr>
        <w:ind w:leftChars="0"/>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2、监测数据完成右侧视频监控增加下拉，可选其他摄像头；完成将视频窗口的红色框去掉;完成空气监测和水文水质下拉前边增加一个更多，点击更多，下边将数据以统计图和列表切换形式展示出来；同时完成点击统计图的时候上方加个下拉框，可切换，点击列表下拉框隐藏，默认展示统计图。</w:t>
      </w:r>
    </w:p>
    <w:p w14:paraId="5C1B73DC">
      <w:pPr>
        <w:pStyle w:val="15"/>
        <w:numPr>
          <w:ilvl w:val="0"/>
          <w:numId w:val="0"/>
        </w:numPr>
        <w:ind w:leftChars="0"/>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3、系统管理完成责任区管理内容需做成和以前巡护里边的管护区域管理一样。</w:t>
      </w:r>
    </w:p>
    <w:p w14:paraId="47B9FBBA">
      <w:pPr>
        <w:pStyle w:val="15"/>
        <w:numPr>
          <w:ilvl w:val="0"/>
          <w:numId w:val="0"/>
        </w:numPr>
        <w:ind w:leftChars="0"/>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c 二维openLayers和三维cesium、前端知识点的学习。</w:t>
      </w:r>
    </w:p>
    <w:p w14:paraId="32C97790">
      <w:pPr>
        <w:pStyle w:val="15"/>
        <w:numPr>
          <w:ilvl w:val="0"/>
          <w:numId w:val="0"/>
        </w:numPr>
        <w:ind w:leftChars="0"/>
        <w:rPr>
          <w:rFonts w:hint="eastAsia" w:ascii="黑体" w:hAnsi="黑体" w:eastAsia="黑体" w:cs="黑体"/>
          <w:color w:val="666666"/>
          <w:sz w:val="18"/>
          <w:szCs w:val="18"/>
          <w:shd w:val="clear" w:color="auto" w:fill="FFFFFF"/>
          <w:lang w:val="en-US" w:eastAsia="zh-CN"/>
        </w:rPr>
      </w:pPr>
    </w:p>
    <w:p w14:paraId="343C142D">
      <w:pPr>
        <w:pStyle w:val="15"/>
        <w:numPr>
          <w:ilvl w:val="0"/>
          <w:numId w:val="0"/>
        </w:numPr>
        <w:ind w:leftChars="0"/>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2024-8-23</w:t>
      </w:r>
    </w:p>
    <w:p w14:paraId="6A0D4CEB">
      <w:pPr>
        <w:pStyle w:val="15"/>
        <w:numPr>
          <w:ilvl w:val="0"/>
          <w:numId w:val="0"/>
        </w:numPr>
        <w:ind w:leftChars="0"/>
        <w:rPr>
          <w:rFonts w:hint="eastAsia" w:ascii="黑体" w:hAnsi="黑体" w:eastAsia="黑体" w:cs="黑体"/>
          <w:color w:val="666666"/>
          <w:sz w:val="18"/>
          <w:szCs w:val="18"/>
          <w:shd w:val="clear" w:color="auto" w:fill="FFFFFF"/>
          <w:lang w:val="en-US" w:eastAsia="zh-CN"/>
        </w:rPr>
      </w:pPr>
      <w:bookmarkStart w:id="0" w:name="_GoBack"/>
      <w:r>
        <w:rPr>
          <w:rFonts w:hint="eastAsia" w:ascii="黑体" w:hAnsi="黑体" w:eastAsia="黑体" w:cs="黑体"/>
          <w:color w:val="666666"/>
          <w:sz w:val="18"/>
          <w:szCs w:val="18"/>
          <w:shd w:val="clear" w:color="auto" w:fill="FFFFFF"/>
          <w:lang w:val="en-US" w:eastAsia="zh-CN"/>
        </w:rPr>
        <w:t>本周</w:t>
      </w:r>
    </w:p>
    <w:p w14:paraId="078DF2F1">
      <w:pPr>
        <w:pStyle w:val="15"/>
        <w:numPr>
          <w:ilvl w:val="0"/>
          <w:numId w:val="0"/>
        </w:numPr>
        <w:ind w:leftChars="0"/>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a南海滩完成数据管理森林抚育导入增加模板下载，选择文件是zip。</w:t>
      </w:r>
    </w:p>
    <w:p w14:paraId="46D5C1A4">
      <w:pPr>
        <w:pStyle w:val="15"/>
        <w:numPr>
          <w:numId w:val="0"/>
        </w:numPr>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b四县脑：</w:t>
      </w:r>
    </w:p>
    <w:p w14:paraId="113DE23D">
      <w:pPr>
        <w:pStyle w:val="15"/>
        <w:numPr>
          <w:numId w:val="0"/>
        </w:numPr>
        <w:rPr>
          <w:rFonts w:hint="eastAsia"/>
          <w:lang w:eastAsia="zh-CN"/>
        </w:rPr>
      </w:pPr>
      <w:r>
        <w:rPr>
          <w:rFonts w:hint="eastAsia" w:ascii="黑体" w:hAnsi="黑体" w:eastAsia="黑体" w:cs="黑体"/>
          <w:color w:val="666666"/>
          <w:sz w:val="18"/>
          <w:szCs w:val="18"/>
          <w:shd w:val="clear" w:color="auto" w:fill="FFFFFF"/>
          <w:lang w:val="en-US" w:eastAsia="zh-CN"/>
        </w:rPr>
        <w:t>1、完成</w:t>
      </w:r>
      <w:r>
        <w:rPr>
          <w:rFonts w:hint="eastAsia"/>
        </w:rPr>
        <w:t>日常巡护中点击巡护员点位</w:t>
      </w:r>
      <w:r>
        <w:rPr>
          <w:rFonts w:hint="eastAsia"/>
          <w:lang w:eastAsia="zh-CN"/>
        </w:rPr>
        <w:t>、</w:t>
      </w:r>
      <w:r>
        <w:rPr>
          <w:rFonts w:hint="eastAsia"/>
        </w:rPr>
        <w:t>点击右侧某个人</w:t>
      </w:r>
      <w:r>
        <w:rPr>
          <w:rFonts w:hint="eastAsia"/>
          <w:lang w:eastAsia="zh-CN"/>
        </w:rPr>
        <w:t>、</w:t>
      </w:r>
      <w:r>
        <w:rPr>
          <w:rFonts w:hint="eastAsia"/>
          <w:lang w:val="en-US" w:eastAsia="zh-CN"/>
        </w:rPr>
        <w:t>点击</w:t>
      </w:r>
      <w:r>
        <w:rPr>
          <w:rFonts w:hint="eastAsia"/>
        </w:rPr>
        <w:t>左侧</w:t>
      </w:r>
      <w:r>
        <w:rPr>
          <w:rFonts w:hint="eastAsia"/>
          <w:lang w:val="en-US" w:eastAsia="zh-CN"/>
        </w:rPr>
        <w:t>都出现人员详情</w:t>
      </w:r>
      <w:r>
        <w:rPr>
          <w:rFonts w:hint="eastAsia"/>
        </w:rPr>
        <w:t>弹窗</w:t>
      </w:r>
      <w:r>
        <w:rPr>
          <w:rFonts w:hint="eastAsia"/>
          <w:lang w:eastAsia="zh-CN"/>
        </w:rPr>
        <w:t>。</w:t>
      </w:r>
    </w:p>
    <w:p w14:paraId="7F5AC66C">
      <w:pPr>
        <w:pStyle w:val="15"/>
        <w:numPr>
          <w:numId w:val="0"/>
        </w:numPr>
        <w:rPr>
          <w:rFonts w:hint="eastAsia"/>
          <w:lang w:val="en-US" w:eastAsia="zh-CN"/>
        </w:rPr>
      </w:pPr>
      <w:r>
        <w:rPr>
          <w:rFonts w:hint="eastAsia"/>
          <w:lang w:val="en-US" w:eastAsia="zh-CN"/>
        </w:rPr>
        <w:t>2、完成</w:t>
      </w:r>
      <w:r>
        <w:rPr>
          <w:rFonts w:hint="eastAsia"/>
        </w:rPr>
        <w:t>任务事项中操作点击详情和删除没反应</w:t>
      </w:r>
      <w:r>
        <w:rPr>
          <w:rFonts w:hint="eastAsia"/>
          <w:lang w:val="en-US" w:eastAsia="zh-CN"/>
        </w:rPr>
        <w:t>问题。</w:t>
      </w:r>
    </w:p>
    <w:p w14:paraId="7418E775">
      <w:pPr>
        <w:pStyle w:val="15"/>
        <w:numPr>
          <w:numId w:val="0"/>
        </w:numPr>
        <w:ind w:leftChars="0"/>
        <w:rPr>
          <w:rFonts w:hint="eastAsia" w:eastAsiaTheme="minorEastAsia"/>
          <w:lang w:eastAsia="zh-CN"/>
        </w:rPr>
      </w:pPr>
      <w:r>
        <w:rPr>
          <w:rFonts w:hint="eastAsia"/>
          <w:lang w:val="en-US" w:eastAsia="zh-CN"/>
        </w:rPr>
        <w:t>3、完成</w:t>
      </w:r>
      <w:r>
        <w:rPr>
          <w:rFonts w:hint="eastAsia"/>
        </w:rPr>
        <w:t>统计分析</w:t>
      </w:r>
      <w:r>
        <w:rPr>
          <w:rFonts w:hint="eastAsia"/>
          <w:lang w:val="en-US" w:eastAsia="zh-CN"/>
        </w:rPr>
        <w:t>中</w:t>
      </w:r>
      <w:r>
        <w:rPr>
          <w:rFonts w:hint="eastAsia"/>
        </w:rPr>
        <w:t>巡护统计展示的内容是现在的人类活动统计</w:t>
      </w:r>
      <w:r>
        <w:rPr>
          <w:rFonts w:hint="eastAsia"/>
          <w:lang w:eastAsia="zh-CN"/>
        </w:rPr>
        <w:t>。</w:t>
      </w:r>
    </w:p>
    <w:p w14:paraId="52971F3D">
      <w:pPr>
        <w:rPr>
          <w:rFonts w:hint="eastAsia"/>
          <w:lang w:eastAsia="zh-CN"/>
        </w:rPr>
      </w:pPr>
      <w:r>
        <w:rPr>
          <w:rFonts w:hint="eastAsia"/>
          <w:lang w:val="en-US" w:eastAsia="zh-CN"/>
        </w:rPr>
        <w:t>4、完成</w:t>
      </w:r>
      <w:r>
        <w:rPr>
          <w:rFonts w:hint="eastAsia"/>
        </w:rPr>
        <w:t>人类活动统计直接把人类活动页面里边右侧统计展示过来，不按列表展示</w:t>
      </w:r>
      <w:r>
        <w:rPr>
          <w:rFonts w:hint="eastAsia"/>
          <w:lang w:eastAsia="zh-CN"/>
        </w:rPr>
        <w:t>。</w:t>
      </w:r>
    </w:p>
    <w:p w14:paraId="102DBD12">
      <w:pPr>
        <w:rPr>
          <w:rFonts w:hint="eastAsia"/>
          <w:lang w:val="en-US" w:eastAsia="zh-CN"/>
        </w:rPr>
      </w:pPr>
      <w:r>
        <w:rPr>
          <w:rFonts w:hint="eastAsia"/>
          <w:lang w:val="en-US" w:eastAsia="zh-CN"/>
        </w:rPr>
        <w:t>c庞泉沟:</w:t>
      </w:r>
    </w:p>
    <w:p w14:paraId="4CEBB183">
      <w:pPr>
        <w:pStyle w:val="15"/>
        <w:numPr>
          <w:numId w:val="0"/>
        </w:numPr>
        <w:rPr>
          <w:rFonts w:hint="eastAsia"/>
          <w:lang w:eastAsia="zh-CN"/>
        </w:rPr>
      </w:pPr>
      <w:r>
        <w:rPr>
          <w:rFonts w:hint="eastAsia"/>
          <w:lang w:val="en-US" w:eastAsia="zh-CN"/>
        </w:rPr>
        <w:t>1、</w:t>
      </w:r>
      <w:r>
        <w:rPr>
          <w:rFonts w:hint="eastAsia"/>
        </w:rPr>
        <w:t>林政执法</w:t>
      </w:r>
      <w:r>
        <w:rPr>
          <w:rFonts w:hint="eastAsia"/>
          <w:lang w:val="en-US" w:eastAsia="zh-CN"/>
        </w:rPr>
        <w:t>完成左侧</w:t>
      </w:r>
      <w:r>
        <w:rPr>
          <w:rFonts w:hint="eastAsia"/>
        </w:rPr>
        <w:t>列表样式</w:t>
      </w:r>
      <w:r>
        <w:rPr>
          <w:rFonts w:hint="eastAsia"/>
          <w:lang w:val="en-US" w:eastAsia="zh-CN"/>
        </w:rPr>
        <w:t>调整；完成</w:t>
      </w:r>
      <w:r>
        <w:rPr>
          <w:rFonts w:hint="eastAsia"/>
        </w:rPr>
        <w:t>弹窗中有些缺少</w:t>
      </w:r>
      <w:r>
        <w:rPr>
          <w:rFonts w:hint="default"/>
          <w:lang w:val="en-US" w:eastAsia="zh-CN"/>
        </w:rPr>
        <w:t>”</w:t>
      </w:r>
      <w:r>
        <w:rPr>
          <w:rFonts w:hint="eastAsia"/>
          <w:lang w:val="en-US" w:eastAsia="zh-CN"/>
        </w:rPr>
        <w:t>:</w:t>
      </w:r>
      <w:r>
        <w:rPr>
          <w:rFonts w:hint="default"/>
          <w:lang w:val="en-US" w:eastAsia="zh-CN"/>
        </w:rPr>
        <w:t>”</w:t>
      </w:r>
      <w:r>
        <w:rPr>
          <w:rFonts w:hint="eastAsia"/>
        </w:rPr>
        <w:t>号，默认不可输入，点击修改才可以输入和选择；和四县垴人类活动修改一样；弹窗中违法类型做成文本框输入</w:t>
      </w:r>
      <w:r>
        <w:rPr>
          <w:rFonts w:hint="eastAsia"/>
          <w:lang w:eastAsia="zh-CN"/>
        </w:rPr>
        <w:t>。</w:t>
      </w:r>
    </w:p>
    <w:p w14:paraId="58062D07">
      <w:pPr>
        <w:numPr>
          <w:numId w:val="0"/>
        </w:numPr>
        <w:rPr>
          <w:rFonts w:hint="eastAsia"/>
          <w:lang w:eastAsia="zh-CN"/>
        </w:rPr>
      </w:pPr>
      <w:r>
        <w:rPr>
          <w:rFonts w:hint="eastAsia"/>
          <w:lang w:val="en-US" w:eastAsia="zh-CN"/>
        </w:rPr>
        <w:t>2、</w:t>
      </w:r>
      <w:r>
        <w:rPr>
          <w:rFonts w:hint="eastAsia"/>
        </w:rPr>
        <w:t>一张图</w:t>
      </w:r>
      <w:r>
        <w:rPr>
          <w:rFonts w:hint="eastAsia"/>
          <w:lang w:val="en-US" w:eastAsia="zh-CN"/>
        </w:rPr>
        <w:t>完成</w:t>
      </w:r>
      <w:r>
        <w:rPr>
          <w:rFonts w:hint="eastAsia"/>
        </w:rPr>
        <w:t>左侧高清影像模块去掉；左侧添加网格管理，放到生物多样性和森林灾害中间</w:t>
      </w:r>
      <w:r>
        <w:rPr>
          <w:rFonts w:hint="eastAsia"/>
          <w:lang w:eastAsia="zh-CN"/>
        </w:rPr>
        <w:t>；</w:t>
      </w:r>
      <w:r>
        <w:t xml:space="preserve"> </w:t>
      </w:r>
      <w:r>
        <w:rPr>
          <w:rFonts w:hint="eastAsia"/>
        </w:rPr>
        <w:t>点了网格管理后默认勾选网格</w:t>
      </w:r>
      <w:r>
        <w:rPr>
          <w:rFonts w:hint="eastAsia"/>
          <w:lang w:eastAsia="zh-CN"/>
        </w:rPr>
        <w:t>，二三维网格线宽保持一致；</w:t>
      </w:r>
      <w:r>
        <w:rPr>
          <w:rFonts w:hint="eastAsia"/>
        </w:rPr>
        <w:t>点击地图网格块，右侧弹窗弹出</w:t>
      </w:r>
      <w:r>
        <w:rPr>
          <w:rFonts w:hint="eastAsia"/>
          <w:lang w:val="en-US" w:eastAsia="zh-CN"/>
        </w:rPr>
        <w:t>表格，表格样式调整；</w:t>
      </w:r>
      <w:r>
        <w:rPr>
          <w:rFonts w:hint="eastAsia"/>
        </w:rPr>
        <w:t>卡口等设备和设备设备获取点位一样</w:t>
      </w:r>
      <w:r>
        <w:rPr>
          <w:rFonts w:hint="eastAsia"/>
          <w:lang w:eastAsia="zh-CN"/>
        </w:rPr>
        <w:t>。</w:t>
      </w:r>
    </w:p>
    <w:p w14:paraId="73CEE0A7">
      <w:pPr>
        <w:numPr>
          <w:numId w:val="0"/>
        </w:numPr>
        <w:rPr>
          <w:rFonts w:hint="eastAsia"/>
          <w:lang w:val="en-US" w:eastAsia="zh-CN"/>
        </w:rPr>
      </w:pPr>
      <w:r>
        <w:rPr>
          <w:rFonts w:hint="eastAsia"/>
          <w:lang w:val="en-US" w:eastAsia="zh-CN"/>
        </w:rPr>
        <w:t>3、完成</w:t>
      </w:r>
      <w:r>
        <w:rPr>
          <w:rFonts w:hint="eastAsia"/>
        </w:rPr>
        <w:t>登录页添加下载app功能</w:t>
      </w:r>
      <w:r>
        <w:rPr>
          <w:rFonts w:hint="eastAsia"/>
          <w:lang w:eastAsia="zh-CN"/>
        </w:rPr>
        <w:t>，</w:t>
      </w:r>
      <w:r>
        <w:rPr>
          <w:rFonts w:hint="eastAsia"/>
          <w:lang w:val="en-US" w:eastAsia="zh-CN"/>
        </w:rPr>
        <w:t>并调整登录页面布局，背景自动切换。</w:t>
      </w:r>
    </w:p>
    <w:p w14:paraId="5B9ACAFF">
      <w:pPr>
        <w:pStyle w:val="15"/>
        <w:numPr>
          <w:ilvl w:val="0"/>
          <w:numId w:val="0"/>
        </w:numPr>
        <w:ind w:leftChars="0"/>
        <w:rPr>
          <w:rFonts w:hint="eastAsia" w:ascii="黑体" w:hAnsi="黑体" w:eastAsia="黑体" w:cs="黑体"/>
          <w:color w:val="666666"/>
          <w:sz w:val="18"/>
          <w:szCs w:val="18"/>
          <w:shd w:val="clear" w:color="auto" w:fill="FFFFFF"/>
          <w:lang w:val="en-US" w:eastAsia="zh-CN"/>
        </w:rPr>
      </w:pPr>
      <w:r>
        <w:rPr>
          <w:rFonts w:hint="eastAsia" w:ascii="黑体" w:hAnsi="黑体" w:eastAsia="黑体" w:cs="黑体"/>
          <w:color w:val="666666"/>
          <w:sz w:val="18"/>
          <w:szCs w:val="18"/>
          <w:shd w:val="clear" w:color="auto" w:fill="FFFFFF"/>
          <w:lang w:val="en-US" w:eastAsia="zh-CN"/>
        </w:rPr>
        <w:t>d 二维openLayers和三维cesium、前端知识点的学习。</w:t>
      </w:r>
    </w:p>
    <w:bookmarkEnd w:id="0"/>
    <w:p w14:paraId="294DB1DC">
      <w:pPr>
        <w:numPr>
          <w:numId w:val="0"/>
        </w:numPr>
        <w:rPr>
          <w:rFonts w:hint="eastAsia"/>
          <w:lang w:val="en-US" w:eastAsia="zh-CN"/>
        </w:rPr>
      </w:pPr>
    </w:p>
    <w:p w14:paraId="596B0ACF">
      <w:pPr>
        <w:pStyle w:val="15"/>
        <w:numPr>
          <w:numId w:val="0"/>
        </w:numPr>
        <w:ind w:leftChars="0"/>
      </w:pPr>
    </w:p>
    <w:p w14:paraId="0AB85DE1">
      <w:pPr>
        <w:rPr>
          <w:rFonts w:hint="default"/>
          <w:lang w:val="en-US" w:eastAsia="zh-CN"/>
        </w:rPr>
      </w:pPr>
    </w:p>
    <w:p w14:paraId="0C2B437B">
      <w:pPr>
        <w:rPr>
          <w:rFonts w:hint="default" w:ascii="Helvetica" w:hAnsi="Helvetica" w:cs="Helvetica"/>
          <w:color w:val="666666"/>
          <w:sz w:val="18"/>
          <w:szCs w:val="18"/>
          <w:shd w:val="clear" w:color="auto" w:fill="FFFFFF"/>
          <w:lang w:val="en-US" w:eastAsia="zh-CN"/>
        </w:rPr>
      </w:pPr>
    </w:p>
    <w:p w14:paraId="20F10BFB">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37925"/>
    <w:multiLevelType w:val="multilevel"/>
    <w:tmpl w:val="0ED3792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55A2999"/>
    <w:multiLevelType w:val="multilevel"/>
    <w:tmpl w:val="255A299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C968F1"/>
    <w:multiLevelType w:val="multilevel"/>
    <w:tmpl w:val="45C968F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5F1409F"/>
    <w:multiLevelType w:val="multilevel"/>
    <w:tmpl w:val="55F140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iNTM4ZmU2MjdkZmE0N2IxY2ZiMmY1ZTA4NTFjNzMifQ=="/>
  </w:docVars>
  <w:rsids>
    <w:rsidRoot w:val="002009EC"/>
    <w:rsid w:val="00011F07"/>
    <w:rsid w:val="00024014"/>
    <w:rsid w:val="000301B3"/>
    <w:rsid w:val="00061ECD"/>
    <w:rsid w:val="00065140"/>
    <w:rsid w:val="00071CB9"/>
    <w:rsid w:val="00077D10"/>
    <w:rsid w:val="00080F0C"/>
    <w:rsid w:val="000E68F1"/>
    <w:rsid w:val="00180D41"/>
    <w:rsid w:val="0019242E"/>
    <w:rsid w:val="001A1B5A"/>
    <w:rsid w:val="001A62B5"/>
    <w:rsid w:val="001D04DA"/>
    <w:rsid w:val="001D5971"/>
    <w:rsid w:val="002009EC"/>
    <w:rsid w:val="0021744E"/>
    <w:rsid w:val="00222884"/>
    <w:rsid w:val="00257428"/>
    <w:rsid w:val="0027374B"/>
    <w:rsid w:val="00286276"/>
    <w:rsid w:val="0029446F"/>
    <w:rsid w:val="00295613"/>
    <w:rsid w:val="003320B7"/>
    <w:rsid w:val="0035192E"/>
    <w:rsid w:val="00355777"/>
    <w:rsid w:val="00364CC3"/>
    <w:rsid w:val="003679EA"/>
    <w:rsid w:val="00380966"/>
    <w:rsid w:val="0038789B"/>
    <w:rsid w:val="00393ED4"/>
    <w:rsid w:val="003E0DCF"/>
    <w:rsid w:val="00416132"/>
    <w:rsid w:val="00431ED3"/>
    <w:rsid w:val="004343E7"/>
    <w:rsid w:val="00443313"/>
    <w:rsid w:val="00446278"/>
    <w:rsid w:val="00451FD1"/>
    <w:rsid w:val="0046098C"/>
    <w:rsid w:val="00461B88"/>
    <w:rsid w:val="0046203F"/>
    <w:rsid w:val="00482348"/>
    <w:rsid w:val="0049059D"/>
    <w:rsid w:val="004B63C2"/>
    <w:rsid w:val="004D115B"/>
    <w:rsid w:val="004D761B"/>
    <w:rsid w:val="005219C7"/>
    <w:rsid w:val="00523766"/>
    <w:rsid w:val="00533E64"/>
    <w:rsid w:val="00557B65"/>
    <w:rsid w:val="005762F4"/>
    <w:rsid w:val="00576AC8"/>
    <w:rsid w:val="005967D7"/>
    <w:rsid w:val="005C65F2"/>
    <w:rsid w:val="005E3FA8"/>
    <w:rsid w:val="005F0129"/>
    <w:rsid w:val="0062667D"/>
    <w:rsid w:val="00640C8D"/>
    <w:rsid w:val="006742E5"/>
    <w:rsid w:val="006B4131"/>
    <w:rsid w:val="006B54B0"/>
    <w:rsid w:val="006D18A9"/>
    <w:rsid w:val="006D5572"/>
    <w:rsid w:val="00723E9A"/>
    <w:rsid w:val="0073010B"/>
    <w:rsid w:val="0073017F"/>
    <w:rsid w:val="00731767"/>
    <w:rsid w:val="00786E8D"/>
    <w:rsid w:val="007A1F24"/>
    <w:rsid w:val="007A21B3"/>
    <w:rsid w:val="007C1596"/>
    <w:rsid w:val="007C2686"/>
    <w:rsid w:val="007C3C8E"/>
    <w:rsid w:val="007C4C7A"/>
    <w:rsid w:val="007D0ACA"/>
    <w:rsid w:val="007D2495"/>
    <w:rsid w:val="007F7B77"/>
    <w:rsid w:val="008003A3"/>
    <w:rsid w:val="00803B15"/>
    <w:rsid w:val="008142F5"/>
    <w:rsid w:val="00837BDE"/>
    <w:rsid w:val="00853AB6"/>
    <w:rsid w:val="00866B24"/>
    <w:rsid w:val="00874E11"/>
    <w:rsid w:val="008868A5"/>
    <w:rsid w:val="00891474"/>
    <w:rsid w:val="008973C5"/>
    <w:rsid w:val="008A3432"/>
    <w:rsid w:val="008C6BE4"/>
    <w:rsid w:val="009131AF"/>
    <w:rsid w:val="00963715"/>
    <w:rsid w:val="00964D78"/>
    <w:rsid w:val="00980AC5"/>
    <w:rsid w:val="00992A53"/>
    <w:rsid w:val="009A3FA9"/>
    <w:rsid w:val="009B2AD8"/>
    <w:rsid w:val="009C11CF"/>
    <w:rsid w:val="009C7039"/>
    <w:rsid w:val="009D4778"/>
    <w:rsid w:val="009E2E68"/>
    <w:rsid w:val="009F6071"/>
    <w:rsid w:val="00A102D4"/>
    <w:rsid w:val="00A23D41"/>
    <w:rsid w:val="00A24691"/>
    <w:rsid w:val="00A467B9"/>
    <w:rsid w:val="00A77914"/>
    <w:rsid w:val="00AE1534"/>
    <w:rsid w:val="00AE279B"/>
    <w:rsid w:val="00B01D03"/>
    <w:rsid w:val="00B15F2D"/>
    <w:rsid w:val="00B164D5"/>
    <w:rsid w:val="00B30107"/>
    <w:rsid w:val="00B41129"/>
    <w:rsid w:val="00B51EDA"/>
    <w:rsid w:val="00B535AB"/>
    <w:rsid w:val="00B619A5"/>
    <w:rsid w:val="00B756E6"/>
    <w:rsid w:val="00B959CC"/>
    <w:rsid w:val="00BA49D8"/>
    <w:rsid w:val="00BB4A6E"/>
    <w:rsid w:val="00BC1E0C"/>
    <w:rsid w:val="00BE17D1"/>
    <w:rsid w:val="00C14004"/>
    <w:rsid w:val="00C22BFE"/>
    <w:rsid w:val="00C4697F"/>
    <w:rsid w:val="00C530BF"/>
    <w:rsid w:val="00C62851"/>
    <w:rsid w:val="00CA1D8F"/>
    <w:rsid w:val="00CB1B40"/>
    <w:rsid w:val="00CC6705"/>
    <w:rsid w:val="00CD2BC6"/>
    <w:rsid w:val="00CD7464"/>
    <w:rsid w:val="00CE1206"/>
    <w:rsid w:val="00CF5DC6"/>
    <w:rsid w:val="00D04009"/>
    <w:rsid w:val="00D0426B"/>
    <w:rsid w:val="00D15683"/>
    <w:rsid w:val="00D35CD7"/>
    <w:rsid w:val="00DA2A12"/>
    <w:rsid w:val="00DC032D"/>
    <w:rsid w:val="00DC67BB"/>
    <w:rsid w:val="00DD5816"/>
    <w:rsid w:val="00DF1379"/>
    <w:rsid w:val="00E06042"/>
    <w:rsid w:val="00E32EC1"/>
    <w:rsid w:val="00E66FC4"/>
    <w:rsid w:val="00E96EFE"/>
    <w:rsid w:val="00EC0F49"/>
    <w:rsid w:val="00F0419F"/>
    <w:rsid w:val="00F06F4D"/>
    <w:rsid w:val="00F21DF3"/>
    <w:rsid w:val="00F330BB"/>
    <w:rsid w:val="00F505EF"/>
    <w:rsid w:val="00F6379B"/>
    <w:rsid w:val="00F66720"/>
    <w:rsid w:val="00FA1110"/>
    <w:rsid w:val="00FC2617"/>
    <w:rsid w:val="00FE3F4F"/>
    <w:rsid w:val="00FE6506"/>
    <w:rsid w:val="03322E74"/>
    <w:rsid w:val="1F004559"/>
    <w:rsid w:val="25D86E3C"/>
    <w:rsid w:val="32591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1"/>
    <w:semiHidden/>
    <w:unhideWhenUsed/>
    <w:qFormat/>
    <w:uiPriority w:val="99"/>
    <w:pPr>
      <w:ind w:left="100" w:leftChars="2500"/>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tabs>
        <w:tab w:val="center" w:pos="4153"/>
        <w:tab w:val="right" w:pos="8306"/>
      </w:tabs>
      <w:snapToGrid w:val="0"/>
      <w:jc w:val="center"/>
    </w:pPr>
    <w:rPr>
      <w:sz w:val="18"/>
      <w:szCs w:val="18"/>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标题 1 字符"/>
    <w:basedOn w:val="8"/>
    <w:link w:val="2"/>
    <w:qFormat/>
    <w:uiPriority w:val="9"/>
    <w:rPr>
      <w:b/>
      <w:bCs/>
      <w:kern w:val="44"/>
      <w:sz w:val="44"/>
      <w:szCs w:val="44"/>
    </w:rPr>
  </w:style>
  <w:style w:type="character" w:customStyle="1" w:styleId="11">
    <w:name w:val="日期 字符"/>
    <w:basedOn w:val="8"/>
    <w:link w:val="4"/>
    <w:semiHidden/>
    <w:qFormat/>
    <w:uiPriority w:val="99"/>
  </w:style>
  <w:style w:type="character" w:customStyle="1" w:styleId="12">
    <w:name w:val="标题 2 字符"/>
    <w:basedOn w:val="8"/>
    <w:link w:val="3"/>
    <w:qFormat/>
    <w:uiPriority w:val="9"/>
    <w:rPr>
      <w:rFonts w:asciiTheme="majorHAnsi" w:hAnsiTheme="majorHAnsi" w:eastAsiaTheme="majorEastAsia" w:cstheme="majorBidi"/>
      <w:b/>
      <w:bCs/>
      <w:sz w:val="32"/>
      <w:szCs w:val="32"/>
    </w:rPr>
  </w:style>
  <w:style w:type="character" w:customStyle="1" w:styleId="13">
    <w:name w:val="页眉 字符"/>
    <w:basedOn w:val="8"/>
    <w:link w:val="6"/>
    <w:qFormat/>
    <w:uiPriority w:val="99"/>
    <w:rPr>
      <w:sz w:val="18"/>
      <w:szCs w:val="18"/>
    </w:rPr>
  </w:style>
  <w:style w:type="character" w:customStyle="1" w:styleId="14">
    <w:name w:val="页脚 字符"/>
    <w:basedOn w:val="8"/>
    <w:link w:val="5"/>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4799</Words>
  <Characters>5007</Characters>
  <Lines>30</Lines>
  <Paragraphs>8</Paragraphs>
  <TotalTime>5</TotalTime>
  <ScaleCrop>false</ScaleCrop>
  <LinksUpToDate>false</LinksUpToDate>
  <CharactersWithSpaces>5047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2024-05-14T03:19:00Z</dcterms:created>
  <dc:creator>wee second</dc:creator>
  <cp:lastModifiedBy>晨、一缕阳光</cp:lastModifiedBy>
  <dcterms:modified xsi:type="dcterms:W3CDTF">2024-08-23T06:42:19Z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B480E7774AC24A178D695EF4D9837ED0_12</vt:lpwstr>
  </property>
</Properties>
</file>